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E" w:rsidRPr="005E287D" w:rsidRDefault="00F9689E" w:rsidP="005E287D">
      <w:pPr>
        <w:spacing w:after="0" w:line="240" w:lineRule="auto"/>
        <w:jc w:val="both"/>
        <w:rPr>
          <w:rFonts w:ascii="Arial" w:hAnsi="Arial" w:cs="Arial"/>
          <w:sz w:val="24"/>
          <w:szCs w:val="24"/>
        </w:rPr>
      </w:pPr>
      <w:bookmarkStart w:id="0" w:name="_GoBack"/>
      <w:bookmarkEnd w:id="0"/>
    </w:p>
    <w:p w:rsidR="00DC5D15" w:rsidRPr="005E287D" w:rsidRDefault="00DC5D15" w:rsidP="005E287D">
      <w:pPr>
        <w:spacing w:after="0" w:line="240" w:lineRule="auto"/>
        <w:jc w:val="right"/>
        <w:rPr>
          <w:rFonts w:ascii="Arial" w:hAnsi="Arial" w:cs="Arial"/>
          <w:sz w:val="24"/>
          <w:szCs w:val="24"/>
        </w:rPr>
      </w:pPr>
      <w:r w:rsidRPr="005E287D">
        <w:rPr>
          <w:rFonts w:ascii="Arial" w:hAnsi="Arial" w:cs="Arial"/>
          <w:sz w:val="24"/>
          <w:szCs w:val="24"/>
        </w:rPr>
        <w:t xml:space="preserve">Ljubljana, </w:t>
      </w:r>
      <w:r w:rsidR="00571B39">
        <w:rPr>
          <w:rFonts w:ascii="Arial" w:hAnsi="Arial" w:cs="Arial"/>
          <w:sz w:val="24"/>
          <w:szCs w:val="24"/>
        </w:rPr>
        <w:t>5.10.2017</w:t>
      </w:r>
    </w:p>
    <w:p w:rsidR="00DC5D15" w:rsidRPr="005E287D" w:rsidRDefault="00DC5D15" w:rsidP="005E287D">
      <w:pPr>
        <w:spacing w:after="0" w:line="240" w:lineRule="auto"/>
        <w:jc w:val="both"/>
        <w:rPr>
          <w:rFonts w:ascii="Arial" w:hAnsi="Arial" w:cs="Arial"/>
          <w:sz w:val="24"/>
          <w:szCs w:val="24"/>
        </w:rPr>
      </w:pPr>
    </w:p>
    <w:p w:rsidR="00A557AD" w:rsidRDefault="00A557AD" w:rsidP="00A557AD">
      <w:pPr>
        <w:spacing w:after="0" w:line="240" w:lineRule="auto"/>
        <w:jc w:val="center"/>
        <w:rPr>
          <w:rFonts w:ascii="Arial" w:hAnsi="Arial" w:cs="Arial"/>
          <w:b/>
          <w:sz w:val="48"/>
          <w:szCs w:val="24"/>
        </w:rPr>
      </w:pPr>
      <w:r>
        <w:rPr>
          <w:rFonts w:ascii="Arial" w:hAnsi="Arial" w:cs="Arial"/>
          <w:b/>
          <w:sz w:val="48"/>
          <w:szCs w:val="24"/>
        </w:rPr>
        <w:t>VABILO NA PRVI SESTANEK</w:t>
      </w:r>
    </w:p>
    <w:p w:rsidR="00DC5D15" w:rsidRDefault="00571B39" w:rsidP="00A557AD">
      <w:pPr>
        <w:spacing w:after="0" w:line="240" w:lineRule="auto"/>
        <w:jc w:val="center"/>
        <w:rPr>
          <w:rFonts w:ascii="Arial" w:hAnsi="Arial" w:cs="Arial"/>
          <w:b/>
          <w:sz w:val="48"/>
          <w:szCs w:val="24"/>
        </w:rPr>
      </w:pPr>
      <w:r>
        <w:rPr>
          <w:rFonts w:ascii="Arial" w:hAnsi="Arial" w:cs="Arial"/>
          <w:b/>
          <w:sz w:val="48"/>
          <w:szCs w:val="24"/>
        </w:rPr>
        <w:t>FOTOGRAFSKEGA in LONČARSKEGA KROŽKA</w:t>
      </w:r>
    </w:p>
    <w:p w:rsidR="00571B39" w:rsidRDefault="00571B39" w:rsidP="00571B39">
      <w:pPr>
        <w:spacing w:after="0" w:line="360" w:lineRule="auto"/>
        <w:jc w:val="center"/>
        <w:rPr>
          <w:rFonts w:ascii="Arial" w:hAnsi="Arial" w:cs="Arial"/>
          <w:b/>
          <w:sz w:val="48"/>
          <w:szCs w:val="24"/>
        </w:rPr>
      </w:pPr>
    </w:p>
    <w:p w:rsidR="00571B39" w:rsidRPr="00571B39" w:rsidRDefault="00571B39" w:rsidP="00571B39">
      <w:pPr>
        <w:spacing w:after="0" w:line="360" w:lineRule="auto"/>
        <w:rPr>
          <w:rFonts w:ascii="Arial" w:hAnsi="Arial" w:cs="Arial"/>
          <w:sz w:val="24"/>
          <w:szCs w:val="24"/>
        </w:rPr>
      </w:pPr>
      <w:r>
        <w:rPr>
          <w:rFonts w:ascii="Arial" w:hAnsi="Arial" w:cs="Arial"/>
          <w:sz w:val="24"/>
          <w:szCs w:val="24"/>
        </w:rPr>
        <w:t xml:space="preserve">Prvi in tokrat skupni sestanek »fotografov« in »lončarjev« bo v </w:t>
      </w:r>
      <w:r w:rsidRPr="00571B39">
        <w:rPr>
          <w:rFonts w:ascii="Arial" w:hAnsi="Arial" w:cs="Arial"/>
          <w:b/>
          <w:sz w:val="24"/>
          <w:szCs w:val="24"/>
        </w:rPr>
        <w:t>četrtek 12. 10.2017 ob 13.30 v A215</w:t>
      </w:r>
      <w:r>
        <w:rPr>
          <w:rFonts w:ascii="Arial" w:hAnsi="Arial" w:cs="Arial"/>
          <w:sz w:val="24"/>
          <w:szCs w:val="24"/>
        </w:rPr>
        <w:t>. Dogovorili se bomo kdaj in kako bosta krožka potekala. Pridite vsi zainteresirani, tisti, ki takrat nimate časa, pa bi na krožek vseeno hodili, pa mi pišite.</w:t>
      </w:r>
    </w:p>
    <w:p w:rsidR="00DC5D15" w:rsidRPr="00A557AD" w:rsidRDefault="00DC5D15" w:rsidP="00571B39">
      <w:pPr>
        <w:spacing w:after="0" w:line="360" w:lineRule="auto"/>
        <w:rPr>
          <w:rFonts w:ascii="Arial" w:hAnsi="Arial" w:cs="Arial"/>
          <w:sz w:val="24"/>
          <w:szCs w:val="24"/>
        </w:rPr>
      </w:pPr>
    </w:p>
    <w:p w:rsidR="00571B39" w:rsidRDefault="00571B39" w:rsidP="00571B39">
      <w:pPr>
        <w:spacing w:after="0" w:line="360" w:lineRule="auto"/>
        <w:rPr>
          <w:rFonts w:ascii="Arial" w:hAnsi="Arial" w:cs="Arial"/>
          <w:sz w:val="24"/>
          <w:szCs w:val="24"/>
        </w:rPr>
      </w:pPr>
      <w:r w:rsidRPr="00571B39">
        <w:rPr>
          <w:rFonts w:ascii="Arial" w:hAnsi="Arial" w:cs="Arial"/>
          <w:sz w:val="24"/>
          <w:szCs w:val="24"/>
        </w:rPr>
        <w:t xml:space="preserve">Fotografski krožek in lončarski krožek </w:t>
      </w:r>
      <w:r>
        <w:rPr>
          <w:rFonts w:ascii="Arial" w:hAnsi="Arial" w:cs="Arial"/>
          <w:sz w:val="24"/>
          <w:szCs w:val="24"/>
        </w:rPr>
        <w:t>bosta potekala izmenično</w:t>
      </w:r>
      <w:r w:rsidRPr="00571B39">
        <w:rPr>
          <w:rFonts w:ascii="Arial" w:hAnsi="Arial" w:cs="Arial"/>
          <w:sz w:val="24"/>
          <w:szCs w:val="24"/>
        </w:rPr>
        <w:t xml:space="preserve"> ob</w:t>
      </w:r>
      <w:r>
        <w:rPr>
          <w:rFonts w:ascii="Arial" w:hAnsi="Arial" w:cs="Arial"/>
          <w:sz w:val="24"/>
          <w:szCs w:val="24"/>
        </w:rPr>
        <w:t xml:space="preserve"> četrtkih od 13.30 do 14.</w:t>
      </w:r>
      <w:r w:rsidRPr="00571B39">
        <w:rPr>
          <w:rFonts w:ascii="Arial" w:hAnsi="Arial" w:cs="Arial"/>
          <w:sz w:val="24"/>
          <w:szCs w:val="24"/>
        </w:rPr>
        <w:t>15 (fotografski v učilnici A215</w:t>
      </w:r>
      <w:r>
        <w:rPr>
          <w:rFonts w:ascii="Arial" w:hAnsi="Arial" w:cs="Arial"/>
          <w:sz w:val="24"/>
          <w:szCs w:val="24"/>
        </w:rPr>
        <w:t xml:space="preserve"> ali</w:t>
      </w:r>
      <w:r w:rsidRPr="00571B39">
        <w:rPr>
          <w:rFonts w:ascii="Arial" w:hAnsi="Arial" w:cs="Arial"/>
          <w:sz w:val="24"/>
          <w:szCs w:val="24"/>
        </w:rPr>
        <w:t xml:space="preserve"> lončarski v učilnici A121A); </w:t>
      </w:r>
    </w:p>
    <w:p w:rsidR="00571B39" w:rsidRDefault="00571B39" w:rsidP="00571B39">
      <w:pPr>
        <w:spacing w:after="0" w:line="360" w:lineRule="auto"/>
        <w:rPr>
          <w:rFonts w:ascii="Arial" w:hAnsi="Arial" w:cs="Arial"/>
          <w:sz w:val="24"/>
          <w:szCs w:val="24"/>
        </w:rPr>
      </w:pPr>
      <w:r w:rsidRPr="00571B39">
        <w:rPr>
          <w:rFonts w:ascii="Arial" w:hAnsi="Arial" w:cs="Arial"/>
          <w:b/>
          <w:sz w:val="24"/>
          <w:szCs w:val="24"/>
        </w:rPr>
        <w:t>Fotografski krožek</w:t>
      </w:r>
      <w:r w:rsidRPr="00571B39">
        <w:rPr>
          <w:rFonts w:ascii="Arial" w:hAnsi="Arial" w:cs="Arial"/>
          <w:sz w:val="24"/>
          <w:szCs w:val="24"/>
        </w:rPr>
        <w:t xml:space="preserve"> je namenjen vsem, ki bi radi svoje znanje fotografiranja nadgradili. Dobili boste praktične nasvete, razlago uporabe fotoaparata, načina fotografiranja in obdelave fotografij. Poleg fotografiranja šolskih dogodkov, udeležbe na raznih natečajih, boste lahko svoja dela razstavili tudi v šolskih prostorih. </w:t>
      </w:r>
    </w:p>
    <w:p w:rsidR="00F46C0E" w:rsidRPr="00A557AD" w:rsidRDefault="00571B39" w:rsidP="00571B39">
      <w:pPr>
        <w:spacing w:after="0" w:line="360" w:lineRule="auto"/>
        <w:rPr>
          <w:rFonts w:ascii="Arial" w:hAnsi="Arial" w:cs="Arial"/>
          <w:sz w:val="24"/>
          <w:szCs w:val="24"/>
        </w:rPr>
      </w:pPr>
      <w:r w:rsidRPr="00571B39">
        <w:rPr>
          <w:rFonts w:ascii="Arial" w:hAnsi="Arial" w:cs="Arial"/>
          <w:sz w:val="24"/>
          <w:szCs w:val="24"/>
        </w:rPr>
        <w:t xml:space="preserve">Na </w:t>
      </w:r>
      <w:r w:rsidRPr="00571B39">
        <w:rPr>
          <w:rFonts w:ascii="Arial" w:hAnsi="Arial" w:cs="Arial"/>
          <w:b/>
          <w:sz w:val="24"/>
          <w:szCs w:val="24"/>
        </w:rPr>
        <w:t xml:space="preserve">lončarskem krožku </w:t>
      </w:r>
      <w:r w:rsidRPr="00571B39">
        <w:rPr>
          <w:rFonts w:ascii="Arial" w:hAnsi="Arial" w:cs="Arial"/>
          <w:sz w:val="24"/>
          <w:szCs w:val="24"/>
        </w:rPr>
        <w:t>si boste lahko izdelali uporabne predmete iz gline. Lahko se boste preizkusili na lončarskem vretenu, svoje izdelke boste lahko tudi barvali in glazirali.</w:t>
      </w:r>
    </w:p>
    <w:p w:rsidR="00A557AD" w:rsidRPr="00A557AD" w:rsidRDefault="00A557AD" w:rsidP="00571B39">
      <w:pPr>
        <w:spacing w:after="0" w:line="360" w:lineRule="auto"/>
        <w:rPr>
          <w:rFonts w:ascii="Arial" w:hAnsi="Arial" w:cs="Arial"/>
          <w:sz w:val="24"/>
        </w:rPr>
      </w:pPr>
      <w:r w:rsidRPr="00A557AD">
        <w:rPr>
          <w:rFonts w:ascii="Arial" w:hAnsi="Arial" w:cs="Arial"/>
          <w:sz w:val="24"/>
        </w:rPr>
        <w:t>Spoštovani predsedniki oz. namestniki oddelčne skupnosti.</w:t>
      </w:r>
    </w:p>
    <w:p w:rsidR="00A557AD" w:rsidRDefault="00A557AD" w:rsidP="00A557AD">
      <w:pPr>
        <w:spacing w:after="0"/>
        <w:rPr>
          <w:rFonts w:ascii="Arial" w:hAnsi="Arial" w:cs="Arial"/>
          <w:sz w:val="24"/>
        </w:rPr>
      </w:pPr>
    </w:p>
    <w:p w:rsidR="00586BF2" w:rsidRDefault="00586BF2" w:rsidP="00A557AD">
      <w:pPr>
        <w:spacing w:after="0"/>
        <w:rPr>
          <w:rFonts w:ascii="Arial" w:hAnsi="Arial" w:cs="Arial"/>
          <w:sz w:val="24"/>
        </w:rPr>
      </w:pPr>
    </w:p>
    <w:p w:rsidR="00586BF2" w:rsidRDefault="00586BF2" w:rsidP="00A557AD">
      <w:pPr>
        <w:spacing w:after="0"/>
        <w:rPr>
          <w:rFonts w:ascii="Arial" w:hAnsi="Arial" w:cs="Arial"/>
          <w:sz w:val="24"/>
        </w:rPr>
      </w:pPr>
      <w:r>
        <w:rPr>
          <w:rFonts w:ascii="Arial" w:hAnsi="Arial" w:cs="Arial"/>
          <w:sz w:val="24"/>
        </w:rPr>
        <w:t>Mentorica</w:t>
      </w:r>
    </w:p>
    <w:p w:rsidR="00586BF2" w:rsidRPr="00A557AD" w:rsidRDefault="00586BF2" w:rsidP="00A557AD">
      <w:pPr>
        <w:spacing w:after="0"/>
        <w:rPr>
          <w:rFonts w:ascii="Arial" w:hAnsi="Arial" w:cs="Arial"/>
          <w:sz w:val="24"/>
        </w:rPr>
      </w:pPr>
      <w:r w:rsidRPr="00586BF2">
        <w:rPr>
          <w:rFonts w:ascii="Arial" w:hAnsi="Arial" w:cs="Arial"/>
          <w:sz w:val="24"/>
        </w:rPr>
        <w:t>Jasna Potočnik</w:t>
      </w:r>
    </w:p>
    <w:p w:rsidR="00DC5D15" w:rsidRPr="00A557AD" w:rsidRDefault="00DC5D15" w:rsidP="00A557AD">
      <w:pPr>
        <w:spacing w:after="0"/>
        <w:jc w:val="both"/>
        <w:rPr>
          <w:rFonts w:ascii="Arial" w:hAnsi="Arial" w:cs="Arial"/>
          <w:sz w:val="24"/>
          <w:szCs w:val="24"/>
        </w:rPr>
      </w:pPr>
    </w:p>
    <w:p w:rsidR="00DC5D15" w:rsidRPr="00A557AD" w:rsidRDefault="00DC5D15" w:rsidP="00A557AD">
      <w:pPr>
        <w:spacing w:after="0"/>
        <w:jc w:val="both"/>
        <w:rPr>
          <w:rFonts w:ascii="Arial" w:hAnsi="Arial" w:cs="Arial"/>
          <w:sz w:val="24"/>
          <w:szCs w:val="24"/>
        </w:rPr>
      </w:pPr>
    </w:p>
    <w:tbl>
      <w:tblPr>
        <w:tblW w:w="0" w:type="auto"/>
        <w:tblLayout w:type="fixed"/>
        <w:tblCellMar>
          <w:left w:w="70" w:type="dxa"/>
          <w:right w:w="70" w:type="dxa"/>
        </w:tblCellMar>
        <w:tblLook w:val="0000" w:firstRow="0" w:lastRow="0" w:firstColumn="0" w:lastColumn="0" w:noHBand="0" w:noVBand="0"/>
      </w:tblPr>
      <w:tblGrid>
        <w:gridCol w:w="2302"/>
        <w:gridCol w:w="2302"/>
        <w:gridCol w:w="2302"/>
        <w:gridCol w:w="2302"/>
      </w:tblGrid>
      <w:tr w:rsidR="00D7438E" w:rsidRPr="005E287D" w:rsidTr="00571B39">
        <w:tc>
          <w:tcPr>
            <w:tcW w:w="2302" w:type="dxa"/>
          </w:tcPr>
          <w:p w:rsidR="00D7438E" w:rsidRPr="005E287D" w:rsidRDefault="00D7438E" w:rsidP="00571B39">
            <w:pPr>
              <w:rPr>
                <w:rFonts w:ascii="Arial" w:hAnsi="Arial" w:cs="Arial"/>
                <w:sz w:val="24"/>
                <w:szCs w:val="24"/>
              </w:rPr>
            </w:pPr>
          </w:p>
        </w:tc>
        <w:tc>
          <w:tcPr>
            <w:tcW w:w="2302" w:type="dxa"/>
          </w:tcPr>
          <w:p w:rsidR="00D7438E" w:rsidRPr="005E287D" w:rsidRDefault="00D7438E" w:rsidP="005E287D">
            <w:pPr>
              <w:spacing w:after="0" w:line="480" w:lineRule="auto"/>
              <w:rPr>
                <w:rFonts w:ascii="Arial" w:hAnsi="Arial" w:cs="Arial"/>
                <w:sz w:val="24"/>
                <w:szCs w:val="24"/>
              </w:rPr>
            </w:pPr>
          </w:p>
        </w:tc>
        <w:tc>
          <w:tcPr>
            <w:tcW w:w="2302" w:type="dxa"/>
          </w:tcPr>
          <w:p w:rsidR="00D7438E" w:rsidRPr="005E287D" w:rsidRDefault="00D7438E" w:rsidP="005E287D">
            <w:pPr>
              <w:spacing w:after="0" w:line="480" w:lineRule="auto"/>
              <w:rPr>
                <w:rFonts w:ascii="Arial" w:hAnsi="Arial" w:cs="Arial"/>
                <w:sz w:val="24"/>
                <w:szCs w:val="24"/>
              </w:rPr>
            </w:pPr>
          </w:p>
        </w:tc>
        <w:tc>
          <w:tcPr>
            <w:tcW w:w="2302" w:type="dxa"/>
          </w:tcPr>
          <w:p w:rsidR="00D7438E" w:rsidRPr="005E287D" w:rsidRDefault="00D7438E" w:rsidP="005E287D">
            <w:pPr>
              <w:spacing w:after="0" w:line="480" w:lineRule="auto"/>
              <w:rPr>
                <w:rFonts w:ascii="Arial" w:hAnsi="Arial" w:cs="Arial"/>
                <w:sz w:val="24"/>
                <w:szCs w:val="24"/>
              </w:rPr>
            </w:pPr>
          </w:p>
        </w:tc>
      </w:tr>
    </w:tbl>
    <w:p w:rsidR="009D0422" w:rsidRPr="005E287D" w:rsidRDefault="009D0422" w:rsidP="005E287D">
      <w:pPr>
        <w:spacing w:after="0" w:line="480" w:lineRule="auto"/>
        <w:rPr>
          <w:rFonts w:ascii="Arial" w:hAnsi="Arial" w:cs="Arial"/>
          <w:sz w:val="24"/>
          <w:szCs w:val="24"/>
        </w:rPr>
      </w:pPr>
    </w:p>
    <w:sectPr w:rsidR="009D0422" w:rsidRPr="005E287D" w:rsidSect="001A33DB">
      <w:headerReference w:type="default" r:id="rId8"/>
      <w:pgSz w:w="11906" w:h="16838"/>
      <w:pgMar w:top="1417" w:right="70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D0A" w:rsidRDefault="00E64D0A" w:rsidP="001D76CC">
      <w:pPr>
        <w:spacing w:after="0" w:line="240" w:lineRule="auto"/>
      </w:pPr>
      <w:r>
        <w:separator/>
      </w:r>
    </w:p>
  </w:endnote>
  <w:endnote w:type="continuationSeparator" w:id="0">
    <w:p w:rsidR="00E64D0A" w:rsidRDefault="00E64D0A" w:rsidP="001D7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D0A" w:rsidRDefault="00E64D0A" w:rsidP="001D76CC">
      <w:pPr>
        <w:spacing w:after="0" w:line="240" w:lineRule="auto"/>
      </w:pPr>
      <w:r>
        <w:separator/>
      </w:r>
    </w:p>
  </w:footnote>
  <w:footnote w:type="continuationSeparator" w:id="0">
    <w:p w:rsidR="00E64D0A" w:rsidRDefault="00E64D0A" w:rsidP="001D7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CC" w:rsidRDefault="001D76CC">
    <w:pPr>
      <w:pStyle w:val="Glava"/>
    </w:pPr>
    <w:r>
      <w:rPr>
        <w:noProof/>
      </w:rPr>
      <w:drawing>
        <wp:inline distT="0" distB="0" distL="0" distR="0">
          <wp:extent cx="2990088" cy="908304"/>
          <wp:effectExtent l="19050" t="0" r="762" b="0"/>
          <wp:docPr id="1" name="Slika 0" descr="SVSGL-dop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SGL-dopis1.jpg"/>
                  <pic:cNvPicPr/>
                </pic:nvPicPr>
                <pic:blipFill>
                  <a:blip r:embed="rId1"/>
                  <a:stretch>
                    <a:fillRect/>
                  </a:stretch>
                </pic:blipFill>
                <pic:spPr>
                  <a:xfrm>
                    <a:off x="0" y="0"/>
                    <a:ext cx="2990088" cy="908304"/>
                  </a:xfrm>
                  <a:prstGeom prst="rect">
                    <a:avLst/>
                  </a:prstGeom>
                </pic:spPr>
              </pic:pic>
            </a:graphicData>
          </a:graphic>
        </wp:inline>
      </w:drawing>
    </w:r>
    <w:r w:rsidR="00A557AD">
      <w:rPr>
        <w:sz w:val="72"/>
      </w:rPr>
      <w:t xml:space="preserve">        </w:t>
    </w:r>
    <w:r w:rsidR="00A557AD" w:rsidRPr="00A557AD">
      <w:rPr>
        <w:sz w:val="72"/>
      </w:rPr>
      <w:t>OKROŽNICA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81F89"/>
    <w:multiLevelType w:val="hybridMultilevel"/>
    <w:tmpl w:val="AE9C01E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6CC"/>
    <w:rsid w:val="00096EBD"/>
    <w:rsid w:val="000A2732"/>
    <w:rsid w:val="000A5E30"/>
    <w:rsid w:val="001A33DB"/>
    <w:rsid w:val="001D76CC"/>
    <w:rsid w:val="00213EB4"/>
    <w:rsid w:val="00232816"/>
    <w:rsid w:val="002425C8"/>
    <w:rsid w:val="00293894"/>
    <w:rsid w:val="002C142D"/>
    <w:rsid w:val="003438A7"/>
    <w:rsid w:val="00571B39"/>
    <w:rsid w:val="00586BF2"/>
    <w:rsid w:val="0059251E"/>
    <w:rsid w:val="005C2BB4"/>
    <w:rsid w:val="005E287D"/>
    <w:rsid w:val="0060608A"/>
    <w:rsid w:val="006B3659"/>
    <w:rsid w:val="00747A9E"/>
    <w:rsid w:val="00780364"/>
    <w:rsid w:val="007D056E"/>
    <w:rsid w:val="00857FF9"/>
    <w:rsid w:val="008F75F5"/>
    <w:rsid w:val="009523B8"/>
    <w:rsid w:val="009A2F20"/>
    <w:rsid w:val="009D0422"/>
    <w:rsid w:val="00A557AD"/>
    <w:rsid w:val="00AA330A"/>
    <w:rsid w:val="00AC1989"/>
    <w:rsid w:val="00AD5AA2"/>
    <w:rsid w:val="00B92F38"/>
    <w:rsid w:val="00BA617F"/>
    <w:rsid w:val="00C3267A"/>
    <w:rsid w:val="00D7438E"/>
    <w:rsid w:val="00DC5D15"/>
    <w:rsid w:val="00DE4663"/>
    <w:rsid w:val="00E123C8"/>
    <w:rsid w:val="00E422E9"/>
    <w:rsid w:val="00E42BD9"/>
    <w:rsid w:val="00E46B1C"/>
    <w:rsid w:val="00E64D0A"/>
    <w:rsid w:val="00EA0371"/>
    <w:rsid w:val="00EE74E9"/>
    <w:rsid w:val="00F46C0E"/>
    <w:rsid w:val="00F96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76CC"/>
    <w:rPr>
      <w:rFonts w:ascii="Calibri" w:eastAsia="Times New Roman" w:hAnsi="Calibri" w:cs="Times New Roman"/>
      <w:lang w:eastAsia="sl-SI"/>
    </w:rPr>
  </w:style>
  <w:style w:type="paragraph" w:styleId="Noga">
    <w:name w:val="footer"/>
    <w:basedOn w:val="Navaden"/>
    <w:link w:val="NogaZnak"/>
    <w:uiPriority w:val="99"/>
    <w:semiHidden/>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76CC"/>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1D76CC"/>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D76CC"/>
    <w:rPr>
      <w:rFonts w:ascii="Calibri" w:eastAsia="Times New Roman" w:hAnsi="Calibri" w:cs="Times New Roman"/>
      <w:lang w:eastAsia="sl-SI"/>
    </w:rPr>
  </w:style>
  <w:style w:type="paragraph" w:styleId="Noga">
    <w:name w:val="footer"/>
    <w:basedOn w:val="Navaden"/>
    <w:link w:val="NogaZnak"/>
    <w:uiPriority w:val="99"/>
    <w:semiHidden/>
    <w:unhideWhenUsed/>
    <w:rsid w:val="001D76CC"/>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D76CC"/>
    <w:rPr>
      <w:rFonts w:ascii="Calibri" w:eastAsia="Times New Roman" w:hAnsi="Calibri" w:cs="Times New Roman"/>
      <w:lang w:eastAsia="sl-SI"/>
    </w:rPr>
  </w:style>
  <w:style w:type="paragraph" w:styleId="Besedilooblaka">
    <w:name w:val="Balloon Text"/>
    <w:basedOn w:val="Navaden"/>
    <w:link w:val="BesedilooblakaZnak"/>
    <w:uiPriority w:val="99"/>
    <w:semiHidden/>
    <w:unhideWhenUsed/>
    <w:rsid w:val="001D76C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76CC"/>
    <w:rPr>
      <w:rFonts w:ascii="Tahoma" w:eastAsia="Times New Roman" w:hAnsi="Tahoma" w:cs="Tahoma"/>
      <w:sz w:val="16"/>
      <w:szCs w:val="16"/>
      <w:lang w:eastAsia="sl-SI"/>
    </w:rPr>
  </w:style>
  <w:style w:type="paragraph" w:styleId="Odstavekseznama">
    <w:name w:val="List Paragraph"/>
    <w:basedOn w:val="Navaden"/>
    <w:uiPriority w:val="34"/>
    <w:qFormat/>
    <w:rsid w:val="00A557AD"/>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6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MSS</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Notranjska</dc:creator>
  <cp:lastModifiedBy>Uporabnik</cp:lastModifiedBy>
  <cp:revision>2</cp:revision>
  <cp:lastPrinted>2012-09-18T06:34:00Z</cp:lastPrinted>
  <dcterms:created xsi:type="dcterms:W3CDTF">2017-10-05T06:50:00Z</dcterms:created>
  <dcterms:modified xsi:type="dcterms:W3CDTF">2017-10-05T06:50:00Z</dcterms:modified>
</cp:coreProperties>
</file>