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E" w:rsidRDefault="008A21DE" w:rsidP="008A21DE">
      <w:pPr>
        <w:ind w:firstLine="708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124075" cy="11144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DE" w:rsidRDefault="008A21DE" w:rsidP="008A21DE">
      <w:pPr>
        <w:jc w:val="center"/>
        <w:rPr>
          <w:rFonts w:ascii="Calibri" w:hAnsi="Calibri" w:cs="Lucida Sans Unicode"/>
          <w:color w:val="0066FF"/>
        </w:rPr>
      </w:pPr>
    </w:p>
    <w:p w:rsidR="008A21DE" w:rsidRDefault="008A21DE" w:rsidP="008A21DE">
      <w:pPr>
        <w:jc w:val="center"/>
        <w:rPr>
          <w:rFonts w:ascii="Calibri" w:hAnsi="Calibri" w:cs="Lucida Sans Unicode"/>
          <w:color w:val="0066FF"/>
        </w:rPr>
      </w:pPr>
    </w:p>
    <w:p w:rsidR="008A21DE" w:rsidRDefault="008A21DE" w:rsidP="008A21D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MINIMALNI STANDARDI</w:t>
      </w:r>
      <w:r w:rsidRPr="00671873">
        <w:rPr>
          <w:rFonts w:ascii="Calibri" w:hAnsi="Calibri"/>
          <w:b/>
          <w:sz w:val="36"/>
          <w:szCs w:val="36"/>
        </w:rPr>
        <w:t xml:space="preserve"> OCENJEVANJA ZNANJA ZA PREDMET</w:t>
      </w:r>
      <w:r>
        <w:rPr>
          <w:rFonts w:ascii="Calibri" w:hAnsi="Calibri"/>
          <w:b/>
          <w:sz w:val="36"/>
          <w:szCs w:val="36"/>
        </w:rPr>
        <w:t>E</w:t>
      </w:r>
    </w:p>
    <w:p w:rsidR="008A21DE" w:rsidRDefault="008A21DE" w:rsidP="008A21DE">
      <w:pPr>
        <w:jc w:val="center"/>
        <w:rPr>
          <w:rFonts w:ascii="Calibri" w:hAnsi="Calibri"/>
          <w:b/>
          <w:sz w:val="36"/>
          <w:szCs w:val="36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36"/>
          <w:szCs w:val="36"/>
        </w:rPr>
      </w:pPr>
    </w:p>
    <w:p w:rsidR="008A21DE" w:rsidRPr="00926153" w:rsidRDefault="008A21DE" w:rsidP="008A21DE">
      <w:pPr>
        <w:jc w:val="center"/>
        <w:rPr>
          <w:rFonts w:ascii="Calibri" w:hAnsi="Calibri" w:cs="Lucida Sans Unicode"/>
          <w:b/>
          <w:color w:val="FF0000"/>
          <w:sz w:val="56"/>
          <w:szCs w:val="56"/>
        </w:rPr>
      </w:pPr>
      <w:r>
        <w:rPr>
          <w:rFonts w:ascii="Calibri" w:hAnsi="Calibri" w:cs="Lucida Sans Unicode"/>
          <w:b/>
          <w:color w:val="FF0000"/>
          <w:sz w:val="56"/>
          <w:szCs w:val="56"/>
        </w:rPr>
        <w:t>INS</w:t>
      </w:r>
      <w:r w:rsidRPr="00926153">
        <w:rPr>
          <w:rFonts w:ascii="Calibri" w:hAnsi="Calibri" w:cs="Lucida Sans Unicode"/>
          <w:b/>
          <w:color w:val="FF0000"/>
          <w:sz w:val="56"/>
          <w:szCs w:val="56"/>
        </w:rPr>
        <w:t xml:space="preserve">TRUMENT Z OSNOVAMI TEORIJE GLASBE </w:t>
      </w:r>
      <w:r w:rsidRPr="00926153">
        <w:rPr>
          <w:rFonts w:ascii="Calibri" w:hAnsi="Calibri" w:cs="Lucida Sans Unicode"/>
          <w:color w:val="FF0000"/>
          <w:sz w:val="56"/>
          <w:szCs w:val="56"/>
        </w:rPr>
        <w:t>1. letnik</w:t>
      </w:r>
      <w:r w:rsidRPr="00926153">
        <w:rPr>
          <w:rFonts w:ascii="Calibri" w:hAnsi="Calibri" w:cs="Lucida Sans Unicode"/>
          <w:b/>
          <w:color w:val="FF0000"/>
          <w:sz w:val="56"/>
          <w:szCs w:val="56"/>
        </w:rPr>
        <w:t xml:space="preserve">, </w:t>
      </w:r>
    </w:p>
    <w:p w:rsidR="008A21DE" w:rsidRPr="00926153" w:rsidRDefault="008A21DE" w:rsidP="008A21DE">
      <w:pPr>
        <w:jc w:val="center"/>
        <w:rPr>
          <w:rFonts w:ascii="Calibri" w:hAnsi="Calibri" w:cs="Lucida Sans Unicode"/>
          <w:b/>
          <w:color w:val="FF0000"/>
          <w:sz w:val="56"/>
          <w:szCs w:val="56"/>
        </w:rPr>
      </w:pPr>
      <w:r w:rsidRPr="00926153">
        <w:rPr>
          <w:rFonts w:ascii="Calibri" w:hAnsi="Calibri" w:cs="Lucida Sans Unicode"/>
          <w:b/>
          <w:color w:val="FF0000"/>
          <w:sz w:val="56"/>
          <w:szCs w:val="56"/>
        </w:rPr>
        <w:t xml:space="preserve">GLASBA </w:t>
      </w:r>
      <w:r w:rsidRPr="00926153">
        <w:rPr>
          <w:rFonts w:ascii="Calibri" w:hAnsi="Calibri" w:cs="Lucida Sans Unicode"/>
          <w:color w:val="FF0000"/>
          <w:sz w:val="56"/>
          <w:szCs w:val="56"/>
        </w:rPr>
        <w:t>2. letnik</w:t>
      </w:r>
      <w:r w:rsidRPr="00926153">
        <w:rPr>
          <w:rFonts w:ascii="Calibri" w:hAnsi="Calibri" w:cs="Lucida Sans Unicode"/>
          <w:b/>
          <w:color w:val="FF0000"/>
          <w:sz w:val="56"/>
          <w:szCs w:val="56"/>
        </w:rPr>
        <w:t>,</w:t>
      </w:r>
    </w:p>
    <w:p w:rsidR="008A21DE" w:rsidRPr="00926153" w:rsidRDefault="008A21DE" w:rsidP="008A21DE">
      <w:pPr>
        <w:jc w:val="center"/>
        <w:rPr>
          <w:rFonts w:ascii="Calibri" w:hAnsi="Calibri" w:cs="Lucida Sans Unicode"/>
          <w:b/>
          <w:color w:val="FF0000"/>
          <w:sz w:val="56"/>
          <w:szCs w:val="56"/>
        </w:rPr>
      </w:pPr>
      <w:r w:rsidRPr="00926153">
        <w:rPr>
          <w:rFonts w:ascii="Calibri" w:hAnsi="Calibri" w:cs="Lucida Sans Unicode"/>
          <w:b/>
          <w:color w:val="FF0000"/>
          <w:sz w:val="56"/>
          <w:szCs w:val="56"/>
        </w:rPr>
        <w:t xml:space="preserve">ZVOČNO-GLASBENA DELAVNICA </w:t>
      </w:r>
      <w:smartTag w:uri="urn:schemas-microsoft-com:office:smarttags" w:element="metricconverter">
        <w:smartTagPr>
          <w:attr w:name="ProductID" w:val="3. in"/>
        </w:smartTagPr>
        <w:r w:rsidRPr="00926153">
          <w:rPr>
            <w:rFonts w:ascii="Calibri" w:hAnsi="Calibri" w:cs="Lucida Sans Unicode"/>
            <w:color w:val="FF0000"/>
            <w:sz w:val="56"/>
            <w:szCs w:val="56"/>
          </w:rPr>
          <w:t>3. in</w:t>
        </w:r>
      </w:smartTag>
      <w:r w:rsidRPr="00926153">
        <w:rPr>
          <w:rFonts w:ascii="Calibri" w:hAnsi="Calibri" w:cs="Lucida Sans Unicode"/>
          <w:color w:val="FF0000"/>
          <w:sz w:val="56"/>
          <w:szCs w:val="56"/>
        </w:rPr>
        <w:t xml:space="preserve"> 4. letnik</w:t>
      </w:r>
      <w:r w:rsidRPr="00926153">
        <w:rPr>
          <w:rFonts w:ascii="Calibri" w:hAnsi="Calibri" w:cs="Lucida Sans Unicode"/>
          <w:b/>
          <w:color w:val="FF0000"/>
          <w:sz w:val="56"/>
          <w:szCs w:val="56"/>
        </w:rPr>
        <w:t xml:space="preserve">, </w:t>
      </w:r>
    </w:p>
    <w:p w:rsidR="008A21DE" w:rsidRPr="00926153" w:rsidRDefault="008A21DE" w:rsidP="008A21DE">
      <w:pPr>
        <w:jc w:val="center"/>
        <w:rPr>
          <w:rFonts w:ascii="Calibri" w:hAnsi="Calibri" w:cs="Lucida Sans Unicode"/>
          <w:color w:val="FF0000"/>
          <w:sz w:val="56"/>
          <w:szCs w:val="56"/>
        </w:rPr>
      </w:pPr>
      <w:r w:rsidRPr="00926153">
        <w:rPr>
          <w:rFonts w:ascii="Calibri" w:hAnsi="Calibri" w:cs="Lucida Sans Unicode"/>
          <w:b/>
          <w:color w:val="FF0000"/>
          <w:sz w:val="56"/>
          <w:szCs w:val="56"/>
        </w:rPr>
        <w:t xml:space="preserve">PETJE-KLAVIR-KITARA  </w:t>
      </w:r>
      <w:r w:rsidRPr="00926153">
        <w:rPr>
          <w:rFonts w:ascii="Calibri" w:hAnsi="Calibri" w:cs="Lucida Sans Unicode"/>
          <w:color w:val="FF0000"/>
          <w:sz w:val="56"/>
          <w:szCs w:val="56"/>
        </w:rPr>
        <w:t>2., 3., 4. letnik</w:t>
      </w:r>
    </w:p>
    <w:p w:rsidR="008A21DE" w:rsidRPr="00671873" w:rsidRDefault="008A21DE" w:rsidP="008A21DE">
      <w:pPr>
        <w:jc w:val="center"/>
        <w:rPr>
          <w:rFonts w:ascii="Calibri" w:hAnsi="Calibri"/>
          <w:sz w:val="40"/>
          <w:szCs w:val="40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  <w:r w:rsidRPr="00671873">
        <w:rPr>
          <w:rFonts w:ascii="Calibri" w:hAnsi="Calibri"/>
          <w:b/>
          <w:sz w:val="40"/>
          <w:szCs w:val="40"/>
        </w:rPr>
        <w:t xml:space="preserve">UMETNIŠKA GIMNAZIJA – </w:t>
      </w:r>
      <w:r>
        <w:rPr>
          <w:rFonts w:ascii="Calibri" w:hAnsi="Calibri"/>
          <w:b/>
          <w:sz w:val="40"/>
          <w:szCs w:val="40"/>
        </w:rPr>
        <w:t>DRAMSKO-GLEDALIŠKA SMER</w:t>
      </w: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Pr="00671873" w:rsidRDefault="008A21DE" w:rsidP="008A21DE">
      <w:pPr>
        <w:jc w:val="center"/>
        <w:rPr>
          <w:rFonts w:ascii="Calibri" w:hAnsi="Calibri"/>
          <w:b/>
          <w:sz w:val="40"/>
          <w:szCs w:val="40"/>
        </w:rPr>
      </w:pPr>
    </w:p>
    <w:p w:rsidR="008A21DE" w:rsidRPr="00926153" w:rsidRDefault="008A21DE" w:rsidP="008A21DE">
      <w:pPr>
        <w:jc w:val="center"/>
        <w:rPr>
          <w:rFonts w:ascii="Calibri" w:hAnsi="Calibri"/>
          <w:sz w:val="28"/>
          <w:szCs w:val="28"/>
        </w:rPr>
      </w:pPr>
      <w:r w:rsidRPr="00671873">
        <w:rPr>
          <w:rFonts w:ascii="Calibri" w:hAnsi="Calibri"/>
          <w:sz w:val="28"/>
          <w:szCs w:val="28"/>
        </w:rPr>
        <w:t>Šolsko leto 2015-2016</w:t>
      </w:r>
    </w:p>
    <w:p w:rsidR="008A21DE" w:rsidRPr="005C1DE3" w:rsidRDefault="008A21DE" w:rsidP="008A21DE">
      <w:pPr>
        <w:rPr>
          <w:b/>
          <w:sz w:val="28"/>
          <w:szCs w:val="28"/>
          <w:u w:val="single"/>
        </w:rPr>
      </w:pPr>
    </w:p>
    <w:p w:rsidR="008A21DE" w:rsidRDefault="008A21DE" w:rsidP="008A21DE">
      <w:pPr>
        <w:rPr>
          <w:rFonts w:ascii="Calibri" w:hAnsi="Calibri" w:cs="Lucida Sans Unicode"/>
          <w:b/>
          <w:sz w:val="28"/>
          <w:szCs w:val="28"/>
        </w:rPr>
      </w:pPr>
      <w:r w:rsidRPr="008A21DE">
        <w:rPr>
          <w:rFonts w:ascii="Calibri" w:hAnsi="Calibri" w:cs="Lucida Sans Unicode"/>
          <w:b/>
          <w:sz w:val="28"/>
          <w:szCs w:val="28"/>
        </w:rPr>
        <w:lastRenderedPageBreak/>
        <w:t xml:space="preserve">INSTRUMENT Z OSNOVAMI TEORIJE GLASBE </w:t>
      </w:r>
      <w:r>
        <w:rPr>
          <w:rFonts w:ascii="Calibri" w:hAnsi="Calibri" w:cs="Lucida Sans Unicode"/>
          <w:b/>
          <w:sz w:val="28"/>
          <w:szCs w:val="28"/>
        </w:rPr>
        <w:t xml:space="preserve"> - 1. letnik</w:t>
      </w:r>
    </w:p>
    <w:p w:rsidR="008A21DE" w:rsidRPr="00C57859" w:rsidRDefault="008A21DE" w:rsidP="008A21DE">
      <w:pPr>
        <w:rPr>
          <w:rFonts w:ascii="Calibri" w:hAnsi="Calibri" w:cs="Lucida Sans Unicode"/>
          <w:b/>
          <w:sz w:val="22"/>
          <w:szCs w:val="22"/>
        </w:rPr>
      </w:pPr>
    </w:p>
    <w:p w:rsidR="00BA4E8B" w:rsidRDefault="00BA4E8B" w:rsidP="00BA4E8B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8A21DE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UVODNA URA</w:t>
      </w:r>
    </w:p>
    <w:p w:rsidR="00BA4E8B" w:rsidRPr="001D6462" w:rsidRDefault="00BA4E8B" w:rsidP="00BA4E8B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BA4E8B" w:rsidRPr="001D6462" w:rsidRDefault="00BA4E8B" w:rsidP="00BA4E8B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letni delovni načrt,</w:t>
      </w:r>
    </w:p>
    <w:p w:rsidR="00BA4E8B" w:rsidRDefault="00BA4E8B" w:rsidP="00BA4E8B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način, merila in kriterije za ocenjevanje.</w:t>
      </w:r>
    </w:p>
    <w:p w:rsidR="00BA4E8B" w:rsidRPr="00BA4E8B" w:rsidRDefault="00BA4E8B" w:rsidP="00BA4E8B">
      <w:pPr>
        <w:rPr>
          <w:rFonts w:asciiTheme="minorHAnsi" w:hAnsiTheme="minorHAnsi"/>
          <w:bCs/>
          <w:sz w:val="22"/>
          <w:szCs w:val="22"/>
        </w:rPr>
      </w:pPr>
    </w:p>
    <w:p w:rsidR="00BA4E8B" w:rsidRDefault="00EA1048" w:rsidP="00BA4E8B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NAUK O ZVOKU IN GLASBENI ZAPIS</w:t>
      </w:r>
    </w:p>
    <w:p w:rsidR="00BA4E8B" w:rsidRPr="001D6462" w:rsidRDefault="00BA4E8B" w:rsidP="00BA4E8B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spoznajo zvočne pojave,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ustvarjajo enostavne oblike in jih samostojno izvajajo,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improvizirajo,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uporabljajo računalnik,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snemajo svojo glasbo,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 xml:space="preserve">razumejo glasbo kot umetnost časa in zvočnega prostora, 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razlikujejo izrazne elemente (zvok - tišina, melodija, ritem, sozvočja),</w:t>
      </w:r>
    </w:p>
    <w:p w:rsidR="00BA4E8B" w:rsidRPr="00BA4E8B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osvojijo pojme in zakonitosti glasbenega jezika.</w:t>
      </w:r>
    </w:p>
    <w:p w:rsidR="00BA4E8B" w:rsidRPr="00BA4E8B" w:rsidRDefault="00BA4E8B" w:rsidP="00BA4E8B">
      <w:pPr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:rsidR="00BA4E8B" w:rsidRDefault="00EA1048" w:rsidP="00BA4E8B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OSNOVE VOKALNE TEHNIKE</w:t>
      </w:r>
    </w:p>
    <w:p w:rsidR="00BA4E8B" w:rsidRPr="001D6462" w:rsidRDefault="00BA4E8B" w:rsidP="00BA4E8B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spoznajo osnove zdravega in estetskega petja (dihanje, intonacija, dikcija),</w:t>
      </w:r>
    </w:p>
    <w:p w:rsidR="00BA4E8B" w:rsidRPr="00BA4E8B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izvajajo pesmi iz slovenske in svetovne literature.</w:t>
      </w:r>
    </w:p>
    <w:p w:rsidR="00BA4E8B" w:rsidRPr="00BA4E8B" w:rsidRDefault="00BA4E8B" w:rsidP="00BA4E8B">
      <w:pPr>
        <w:rPr>
          <w:rFonts w:asciiTheme="minorHAnsi" w:hAnsiTheme="minorHAnsi"/>
          <w:bCs/>
          <w:sz w:val="22"/>
          <w:szCs w:val="22"/>
        </w:rPr>
      </w:pPr>
    </w:p>
    <w:p w:rsidR="00BA4E8B" w:rsidRDefault="00EA1048" w:rsidP="00BA4E8B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GLASBENO OPISMENJEVANJE</w:t>
      </w:r>
    </w:p>
    <w:p w:rsidR="00BA4E8B" w:rsidRPr="001D6462" w:rsidRDefault="00BA4E8B" w:rsidP="00BA4E8B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osvojijo pojme in zakonitosti glasbenega jezika,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razvijejo in utrdijo glasbene spretnosti: ritem, intonacija, slušne zaznave, glasbeni zapis, spomin,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razlikujejo višine tonov in jih znajo zapisati (v eno-, dvo-, tričrtani in mali oktavi),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spoznajo različne notne vrednosti (celinka, polovinka, četrtinka, osminka, šestnajstinka in njim pripadajoče pavze),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utrjujejo razmerja med dobo in poddelitvijo,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razumejo in znajo uporabljati predtakt in podaljševalna znamenja,</w:t>
      </w:r>
    </w:p>
    <w:p w:rsidR="00BA4E8B" w:rsidRPr="00BA4E8B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spoznajo sistem durovih in molovih lestvic,intervale, kvintakorde z obrati, D7 in jih znajo zapeti.</w:t>
      </w:r>
    </w:p>
    <w:p w:rsidR="00BA4E8B" w:rsidRDefault="00BA4E8B" w:rsidP="00BA4E8B">
      <w:pPr>
        <w:rPr>
          <w:rFonts w:asciiTheme="minorHAnsi" w:hAnsiTheme="minorHAnsi"/>
          <w:bCs/>
          <w:sz w:val="22"/>
          <w:szCs w:val="22"/>
        </w:rPr>
      </w:pPr>
    </w:p>
    <w:p w:rsidR="00EA1048" w:rsidRDefault="00EA1048" w:rsidP="00EA1048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VOKALNA IN INSTRUMENTALNA GLASBENA SREDSTVA</w:t>
      </w:r>
    </w:p>
    <w:p w:rsidR="00EA1048" w:rsidRPr="001D6462" w:rsidRDefault="00EA1048" w:rsidP="00EA1048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 xml:space="preserve">izvajajo eno-, dvo- in večglasne pesmi iz slovenske in tuje glasbene literature, 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 xml:space="preserve">spoznavajo slovensko ljudsko in umetno glasbeno ustvarjalnost, 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pri petju in igranju na Orffova glasbila smiselno vključijo elemente interpretacije,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razlikujejo pevske glasove, inštrumente, vokalne, inštrumentalne in vokalno-inštrumentalne zasedbe,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prepoznavajo izvajalska sredstva in sestave,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pozorno in doživljajsko-analitično poslušajo glasbene primere,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vrednotijo poslušane in lastne izvedbe,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poglabljajo pevsko tehniko,</w:t>
      </w:r>
    </w:p>
    <w:p w:rsidR="00C57859" w:rsidRPr="00C57859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poglabljajo svoje znanje o razvoju slovenske in svetovne glasbene umetnosti,</w:t>
      </w:r>
    </w:p>
    <w:p w:rsidR="00EA1048" w:rsidRPr="00BA4E8B" w:rsidRDefault="00C57859" w:rsidP="00C5785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C57859">
        <w:rPr>
          <w:rFonts w:asciiTheme="minorHAnsi" w:hAnsiTheme="minorHAnsi"/>
          <w:bCs/>
          <w:sz w:val="22"/>
          <w:szCs w:val="22"/>
        </w:rPr>
        <w:t>osvojijo izbrani repertoar slovenskih in tujih glasbenih del različnih oblik in obdobij.</w:t>
      </w:r>
    </w:p>
    <w:p w:rsidR="008A21DE" w:rsidRDefault="008A21DE" w:rsidP="008A21DE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lastRenderedPageBreak/>
        <w:t>GLASBA – 2. letnik</w:t>
      </w:r>
    </w:p>
    <w:p w:rsidR="008A21DE" w:rsidRPr="008A21DE" w:rsidRDefault="008A21DE" w:rsidP="008A21DE">
      <w:pPr>
        <w:rPr>
          <w:rFonts w:asciiTheme="minorHAnsi" w:hAnsiTheme="minorHAnsi" w:cs="Lucida Sans Unicode"/>
          <w:b/>
          <w:color w:val="4F6228" w:themeColor="accent3" w:themeShade="80"/>
          <w:sz w:val="22"/>
          <w:szCs w:val="22"/>
        </w:rPr>
      </w:pPr>
    </w:p>
    <w:p w:rsidR="008A21DE" w:rsidRPr="008A21DE" w:rsidRDefault="008A21DE" w:rsidP="008A21DE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8A21DE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UVODNA URA</w:t>
      </w:r>
    </w:p>
    <w:p w:rsidR="008A21DE" w:rsidRPr="008A21DE" w:rsidRDefault="008A21DE" w:rsidP="008A21DE">
      <w:pPr>
        <w:rPr>
          <w:rFonts w:asciiTheme="minorHAnsi" w:hAnsiTheme="minorHAnsi"/>
          <w:b/>
          <w:bCs/>
          <w:sz w:val="22"/>
          <w:szCs w:val="22"/>
        </w:rPr>
      </w:pPr>
      <w:r w:rsidRPr="008A21DE">
        <w:rPr>
          <w:rFonts w:asciiTheme="minorHAnsi" w:hAnsiTheme="minorHAnsi"/>
          <w:b/>
          <w:bCs/>
          <w:sz w:val="22"/>
          <w:szCs w:val="22"/>
        </w:rPr>
        <w:t xml:space="preserve">Dijaki: </w:t>
      </w:r>
    </w:p>
    <w:p w:rsidR="008A21DE" w:rsidRDefault="008A21DE" w:rsidP="00C57859">
      <w:pPr>
        <w:pStyle w:val="Odstavekseznama1"/>
        <w:numPr>
          <w:ilvl w:val="0"/>
          <w:numId w:val="2"/>
        </w:numPr>
        <w:spacing w:after="0" w:line="240" w:lineRule="auto"/>
        <w:ind w:left="442"/>
      </w:pPr>
      <w:r w:rsidRPr="000A2853">
        <w:t>Poznajo letni delovni načrt,</w:t>
      </w:r>
    </w:p>
    <w:p w:rsidR="008A21DE" w:rsidRDefault="008A21DE" w:rsidP="00C57859">
      <w:pPr>
        <w:pStyle w:val="Odstavekseznama1"/>
        <w:numPr>
          <w:ilvl w:val="0"/>
          <w:numId w:val="2"/>
        </w:numPr>
        <w:spacing w:after="0" w:line="240" w:lineRule="auto"/>
        <w:ind w:left="442"/>
      </w:pPr>
      <w:r w:rsidRPr="000A2853">
        <w:t>poznajo način, merila in kriterije za ocenjevanje.</w:t>
      </w:r>
    </w:p>
    <w:p w:rsidR="008A21DE" w:rsidRPr="008A21DE" w:rsidRDefault="008A21DE" w:rsidP="00C57859">
      <w:pPr>
        <w:pStyle w:val="Odstavekseznama1"/>
        <w:spacing w:after="0" w:line="240" w:lineRule="auto"/>
        <w:ind w:left="0"/>
        <w:rPr>
          <w:rFonts w:asciiTheme="minorHAnsi" w:hAnsiTheme="minorHAnsi"/>
          <w:color w:val="4F6228" w:themeColor="accent3" w:themeShade="80"/>
          <w:sz w:val="28"/>
          <w:szCs w:val="28"/>
        </w:rPr>
      </w:pPr>
    </w:p>
    <w:p w:rsidR="008A21DE" w:rsidRPr="008A21DE" w:rsidRDefault="008A21DE" w:rsidP="00C57859">
      <w:pPr>
        <w:contextualSpacing/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8A21DE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VOKALNA in INSTRUMENTALNA GLASBENA SREDSTVA</w:t>
      </w:r>
    </w:p>
    <w:p w:rsidR="00C57859" w:rsidRPr="008A21DE" w:rsidRDefault="00C57859" w:rsidP="00C57859">
      <w:pPr>
        <w:rPr>
          <w:rFonts w:asciiTheme="minorHAnsi" w:hAnsiTheme="minorHAnsi"/>
          <w:b/>
          <w:bCs/>
          <w:sz w:val="22"/>
          <w:szCs w:val="22"/>
        </w:rPr>
      </w:pPr>
      <w:r w:rsidRPr="008A21DE">
        <w:rPr>
          <w:rFonts w:asciiTheme="minorHAnsi" w:hAnsiTheme="minorHAnsi"/>
          <w:b/>
          <w:bCs/>
          <w:sz w:val="22"/>
          <w:szCs w:val="22"/>
        </w:rPr>
        <w:t xml:space="preserve">Dijaki: </w:t>
      </w:r>
    </w:p>
    <w:p w:rsidR="008A21DE" w:rsidRPr="00C4552D" w:rsidRDefault="008A21DE" w:rsidP="00C57859">
      <w:pPr>
        <w:pStyle w:val="Odstavekseznama1"/>
        <w:numPr>
          <w:ilvl w:val="0"/>
          <w:numId w:val="2"/>
        </w:numPr>
        <w:spacing w:after="0" w:line="240" w:lineRule="auto"/>
        <w:ind w:left="442"/>
      </w:pPr>
      <w:r>
        <w:t>poglabljajo pevsko tehniko,</w:t>
      </w:r>
    </w:p>
    <w:p w:rsidR="008A21DE" w:rsidRPr="00C4552D" w:rsidRDefault="008A21DE" w:rsidP="00C57859">
      <w:pPr>
        <w:pStyle w:val="Odstavekseznama1"/>
        <w:numPr>
          <w:ilvl w:val="0"/>
          <w:numId w:val="2"/>
        </w:numPr>
        <w:spacing w:after="0" w:line="240" w:lineRule="auto"/>
        <w:ind w:left="442"/>
      </w:pPr>
      <w:r>
        <w:t>prepoznavajo izvajalska sredstva in sestave,</w:t>
      </w:r>
    </w:p>
    <w:p w:rsidR="008A21DE" w:rsidRDefault="008A21DE" w:rsidP="00C57859">
      <w:pPr>
        <w:pStyle w:val="Odstavekseznama1"/>
        <w:numPr>
          <w:ilvl w:val="0"/>
          <w:numId w:val="2"/>
        </w:numPr>
        <w:spacing w:after="0" w:line="240" w:lineRule="auto"/>
        <w:ind w:left="442"/>
      </w:pPr>
      <w:r>
        <w:t>pozorno in doživljajsko poslušajo glasbene  primere in jih analizirajo.</w:t>
      </w:r>
    </w:p>
    <w:p w:rsidR="008A21DE" w:rsidRDefault="008A21DE" w:rsidP="00C57859">
      <w:pPr>
        <w:pStyle w:val="Odstavekseznama1"/>
        <w:spacing w:after="0" w:line="240" w:lineRule="auto"/>
        <w:ind w:left="0"/>
      </w:pPr>
    </w:p>
    <w:p w:rsidR="008A21DE" w:rsidRDefault="008A21DE" w:rsidP="00C57859">
      <w:pPr>
        <w:pStyle w:val="Odstavekseznama1"/>
        <w:spacing w:after="0" w:line="240" w:lineRule="auto"/>
        <w:ind w:left="0"/>
        <w:rPr>
          <w:b/>
          <w:bCs/>
          <w:color w:val="4F6228" w:themeColor="accent3" w:themeShade="80"/>
          <w:sz w:val="28"/>
          <w:szCs w:val="28"/>
        </w:rPr>
      </w:pPr>
      <w:r w:rsidRPr="008A21DE">
        <w:rPr>
          <w:b/>
          <w:bCs/>
          <w:color w:val="4F6228" w:themeColor="accent3" w:themeShade="80"/>
          <w:sz w:val="28"/>
          <w:szCs w:val="28"/>
        </w:rPr>
        <w:t>GLASBENE OBLIKE</w:t>
      </w:r>
    </w:p>
    <w:p w:rsidR="00C57859" w:rsidRPr="00C57859" w:rsidRDefault="00C57859" w:rsidP="00C57859">
      <w:pPr>
        <w:rPr>
          <w:rFonts w:asciiTheme="minorHAnsi" w:hAnsiTheme="minorHAnsi"/>
          <w:b/>
          <w:bCs/>
          <w:sz w:val="22"/>
          <w:szCs w:val="22"/>
        </w:rPr>
      </w:pPr>
      <w:r w:rsidRPr="008A21DE">
        <w:rPr>
          <w:rFonts w:asciiTheme="minorHAnsi" w:hAnsiTheme="minorHAnsi"/>
          <w:b/>
          <w:bCs/>
          <w:sz w:val="22"/>
          <w:szCs w:val="22"/>
        </w:rPr>
        <w:t xml:space="preserve">Dijaki: </w:t>
      </w:r>
    </w:p>
    <w:p w:rsidR="008A21DE" w:rsidRDefault="008A21DE" w:rsidP="00C57859">
      <w:pPr>
        <w:pStyle w:val="Odstavekseznama1"/>
        <w:numPr>
          <w:ilvl w:val="0"/>
          <w:numId w:val="3"/>
        </w:numPr>
        <w:spacing w:after="0" w:line="240" w:lineRule="auto"/>
        <w:ind w:left="442"/>
      </w:pPr>
      <w:r>
        <w:t xml:space="preserve">pozorno sledijo oblikovnim delom in oblikam: pesemska oblika,  </w:t>
      </w:r>
      <w:r w:rsidR="008D6216">
        <w:t xml:space="preserve">opera, kantata, </w:t>
      </w:r>
      <w:r w:rsidRPr="00F77CC6">
        <w:t xml:space="preserve">rondo, menuet, </w:t>
      </w:r>
      <w:r w:rsidR="008D6216">
        <w:t xml:space="preserve">preludij, fuga, </w:t>
      </w:r>
      <w:r w:rsidRPr="00F77CC6">
        <w:t>variacija</w:t>
      </w:r>
      <w:r>
        <w:t>,</w:t>
      </w:r>
      <w:r w:rsidR="008D6216">
        <w:t xml:space="preserve"> sonatina, sonata, koncert, simfonična pesnitev, glasbena drama in druge;</w:t>
      </w:r>
    </w:p>
    <w:p w:rsidR="008A21DE" w:rsidRDefault="008A21DE" w:rsidP="00C57859">
      <w:pPr>
        <w:pStyle w:val="Odstavekseznama1"/>
        <w:numPr>
          <w:ilvl w:val="0"/>
          <w:numId w:val="3"/>
        </w:numPr>
        <w:spacing w:after="0" w:line="240" w:lineRule="auto"/>
        <w:ind w:left="442"/>
      </w:pPr>
      <w:r w:rsidRPr="00C22DA3">
        <w:t>primerjajo posamezne oblikovne dele</w:t>
      </w:r>
      <w:r>
        <w:t>.</w:t>
      </w:r>
    </w:p>
    <w:p w:rsidR="008A21DE" w:rsidRDefault="008A21DE" w:rsidP="00C57859">
      <w:pPr>
        <w:pStyle w:val="Odstavekseznama1"/>
        <w:spacing w:after="0" w:line="240" w:lineRule="auto"/>
        <w:ind w:left="0"/>
      </w:pPr>
    </w:p>
    <w:p w:rsidR="008A21DE" w:rsidRDefault="008A21DE" w:rsidP="00C57859">
      <w:pPr>
        <w:contextualSpacing/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8A21DE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GLASBA IN DRUGE UMETNOSTI</w:t>
      </w:r>
    </w:p>
    <w:p w:rsidR="00C57859" w:rsidRPr="00C57859" w:rsidRDefault="00C57859" w:rsidP="00C57859">
      <w:pPr>
        <w:rPr>
          <w:rFonts w:asciiTheme="minorHAnsi" w:hAnsiTheme="minorHAnsi"/>
          <w:b/>
          <w:bCs/>
          <w:sz w:val="22"/>
          <w:szCs w:val="22"/>
        </w:rPr>
      </w:pPr>
      <w:r w:rsidRPr="008A21DE">
        <w:rPr>
          <w:rFonts w:asciiTheme="minorHAnsi" w:hAnsiTheme="minorHAnsi"/>
          <w:b/>
          <w:bCs/>
          <w:sz w:val="22"/>
          <w:szCs w:val="22"/>
        </w:rPr>
        <w:t xml:space="preserve">Dijaki: </w:t>
      </w:r>
    </w:p>
    <w:p w:rsidR="008A21DE" w:rsidRPr="00C4552D" w:rsidRDefault="008A21DE" w:rsidP="00C57859">
      <w:pPr>
        <w:pStyle w:val="Odstavekseznama1"/>
        <w:numPr>
          <w:ilvl w:val="0"/>
          <w:numId w:val="4"/>
        </w:numPr>
        <w:spacing w:after="0" w:line="240" w:lineRule="auto"/>
        <w:ind w:left="442"/>
      </w:pPr>
      <w:r>
        <w:t>se zavedajo pomena povezovanja glasbe z ostalimi umetnostmi,</w:t>
      </w:r>
    </w:p>
    <w:p w:rsidR="008A21DE" w:rsidRPr="00C4552D" w:rsidRDefault="008A21DE" w:rsidP="00C57859">
      <w:pPr>
        <w:pStyle w:val="Odstavekseznama1"/>
        <w:numPr>
          <w:ilvl w:val="0"/>
          <w:numId w:val="4"/>
        </w:numPr>
        <w:spacing w:after="0" w:line="240" w:lineRule="auto"/>
        <w:ind w:left="442"/>
      </w:pPr>
      <w:r>
        <w:t>raziskujejo načine izražanja,</w:t>
      </w:r>
    </w:p>
    <w:p w:rsidR="008A21DE" w:rsidRDefault="008A21DE" w:rsidP="00C57859">
      <w:pPr>
        <w:pStyle w:val="Odstavekseznama1"/>
        <w:numPr>
          <w:ilvl w:val="0"/>
          <w:numId w:val="4"/>
        </w:numPr>
        <w:spacing w:after="0" w:line="240" w:lineRule="auto"/>
        <w:ind w:left="442"/>
      </w:pPr>
      <w:r>
        <w:t>prepoznavajo in primerjajo posamezne primere.</w:t>
      </w:r>
    </w:p>
    <w:p w:rsidR="008A21DE" w:rsidRPr="008A21DE" w:rsidRDefault="008A21DE" w:rsidP="00C57859">
      <w:pPr>
        <w:pStyle w:val="Odstavekseznama1"/>
        <w:spacing w:after="0" w:line="240" w:lineRule="auto"/>
        <w:ind w:left="82"/>
        <w:rPr>
          <w:b/>
          <w:color w:val="4F6228" w:themeColor="accent3" w:themeShade="80"/>
          <w:sz w:val="28"/>
          <w:szCs w:val="28"/>
        </w:rPr>
      </w:pPr>
    </w:p>
    <w:p w:rsidR="008A21DE" w:rsidRDefault="008A21DE" w:rsidP="00C57859">
      <w:pPr>
        <w:pStyle w:val="Odstavekseznama1"/>
        <w:spacing w:after="0" w:line="240" w:lineRule="auto"/>
        <w:ind w:left="82"/>
        <w:rPr>
          <w:b/>
          <w:color w:val="4F6228" w:themeColor="accent3" w:themeShade="80"/>
          <w:sz w:val="28"/>
          <w:szCs w:val="28"/>
        </w:rPr>
      </w:pPr>
      <w:r w:rsidRPr="008A21DE">
        <w:rPr>
          <w:b/>
          <w:color w:val="4F6228" w:themeColor="accent3" w:themeShade="80"/>
          <w:sz w:val="28"/>
          <w:szCs w:val="28"/>
        </w:rPr>
        <w:t>GLASBENI PLURALIZEM</w:t>
      </w:r>
    </w:p>
    <w:p w:rsidR="00C57859" w:rsidRPr="00C57859" w:rsidRDefault="00C57859" w:rsidP="00C57859">
      <w:pPr>
        <w:rPr>
          <w:rFonts w:asciiTheme="minorHAnsi" w:hAnsiTheme="minorHAnsi"/>
          <w:b/>
          <w:bCs/>
          <w:sz w:val="22"/>
          <w:szCs w:val="22"/>
        </w:rPr>
      </w:pPr>
      <w:r w:rsidRPr="008A21DE">
        <w:rPr>
          <w:rFonts w:asciiTheme="minorHAnsi" w:hAnsiTheme="minorHAnsi"/>
          <w:b/>
          <w:bCs/>
          <w:sz w:val="22"/>
          <w:szCs w:val="22"/>
        </w:rPr>
        <w:t xml:space="preserve">Dijaki: </w:t>
      </w:r>
    </w:p>
    <w:p w:rsidR="008A21DE" w:rsidRPr="008D6216" w:rsidRDefault="008A21DE" w:rsidP="00C57859">
      <w:pPr>
        <w:numPr>
          <w:ilvl w:val="0"/>
          <w:numId w:val="5"/>
        </w:numPr>
        <w:contextualSpacing/>
        <w:rPr>
          <w:rFonts w:ascii="Calibri" w:hAnsi="Calibri"/>
          <w:sz w:val="22"/>
          <w:szCs w:val="22"/>
        </w:rPr>
      </w:pPr>
      <w:r w:rsidRPr="008D6216">
        <w:rPr>
          <w:rFonts w:ascii="Calibri" w:hAnsi="Calibri"/>
          <w:sz w:val="22"/>
          <w:szCs w:val="22"/>
        </w:rPr>
        <w:t>spremljajo glasbene dogodke in jih vrednotijo,</w:t>
      </w:r>
    </w:p>
    <w:p w:rsidR="008A21DE" w:rsidRPr="008D6216" w:rsidRDefault="008A21DE" w:rsidP="00C57859">
      <w:pPr>
        <w:numPr>
          <w:ilvl w:val="0"/>
          <w:numId w:val="5"/>
        </w:numPr>
        <w:contextualSpacing/>
        <w:rPr>
          <w:rFonts w:ascii="Calibri" w:hAnsi="Calibri"/>
          <w:sz w:val="22"/>
          <w:szCs w:val="22"/>
        </w:rPr>
      </w:pPr>
      <w:r w:rsidRPr="008D6216">
        <w:rPr>
          <w:rFonts w:ascii="Calibri" w:hAnsi="Calibri"/>
          <w:sz w:val="22"/>
          <w:szCs w:val="22"/>
        </w:rPr>
        <w:t>razumejo in uporabljajo glasbene izraze,</w:t>
      </w:r>
    </w:p>
    <w:p w:rsidR="00C57859" w:rsidRDefault="008A21DE" w:rsidP="00C57859">
      <w:pPr>
        <w:pStyle w:val="Odstavekseznama1"/>
        <w:numPr>
          <w:ilvl w:val="0"/>
          <w:numId w:val="5"/>
        </w:numPr>
        <w:spacing w:after="0" w:line="240" w:lineRule="auto"/>
      </w:pPr>
      <w:r w:rsidRPr="008D6216">
        <w:t>zavedajo se vpliva medijev in možnosti manipulacij, razumejo in uporabljajo koncertne liste.</w:t>
      </w:r>
    </w:p>
    <w:p w:rsidR="00C57859" w:rsidRDefault="00C5785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1D6462" w:rsidRDefault="001D6462" w:rsidP="001D6462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lastRenderedPageBreak/>
        <w:t>ZVOČNO GLASBENA DELAVNICA – 3. LETNIK</w:t>
      </w:r>
    </w:p>
    <w:p w:rsidR="001D6462" w:rsidRDefault="001D6462" w:rsidP="001D6462">
      <w:pPr>
        <w:rPr>
          <w:rFonts w:ascii="Calibri" w:hAnsi="Calibri" w:cs="Lucida Sans Unicode"/>
          <w:b/>
          <w:sz w:val="28"/>
          <w:szCs w:val="28"/>
        </w:rPr>
      </w:pPr>
    </w:p>
    <w:p w:rsid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8A21DE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UVODNA URA</w:t>
      </w:r>
    </w:p>
    <w:p w:rsidR="001D6462" w:rsidRP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1D6462" w:rsidRPr="001D6462" w:rsidRDefault="001D6462" w:rsidP="001D6462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letni delovni načrt,</w:t>
      </w:r>
    </w:p>
    <w:p w:rsidR="001D6462" w:rsidRPr="001D6462" w:rsidRDefault="001D6462" w:rsidP="001D6462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način, merila in kriterije za ocenjevanje.</w:t>
      </w:r>
    </w:p>
    <w:p w:rsidR="001D6462" w:rsidRP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</w:p>
    <w:p w:rsid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OZVOČEVANJE</w:t>
      </w:r>
    </w:p>
    <w:p w:rsidR="001D6462" w:rsidRP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1D6462" w:rsidRPr="001D6462" w:rsidRDefault="001D6462" w:rsidP="001D6462">
      <w:pPr>
        <w:pStyle w:val="Odstavekseznama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razumejo delovanje zvočne opreme (mešalne mize, zvočniki, mikrofoni, stojala, električni priključki, kabli),</w:t>
      </w:r>
    </w:p>
    <w:p w:rsidR="001D6462" w:rsidRPr="001D6462" w:rsidRDefault="001D6462" w:rsidP="001D6462">
      <w:pPr>
        <w:pStyle w:val="Odstavekseznama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seznanijo se z delovanjem instrumentov, tako akustičnih kot električnih in jih primerno ozvočijo,</w:t>
      </w:r>
    </w:p>
    <w:p w:rsidR="001D6462" w:rsidRPr="001D6462" w:rsidRDefault="001D6462" w:rsidP="001D6462">
      <w:pPr>
        <w:pStyle w:val="Odstavekseznama"/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seznanijo se z osnovnimi zakonitostmi akustike.</w:t>
      </w:r>
    </w:p>
    <w:p w:rsidR="001D6462" w:rsidRP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</w:p>
    <w:p w:rsid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GLASBENI STUDIO 1</w:t>
      </w:r>
    </w:p>
    <w:p w:rsid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razumejo delovanje osnovne studijske opreme (računalnik, zvočna kartica, mikrofoni, studijski zvočniki …),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naučijo se osnovnih funkcij programa Cubase in jih uporabijo na posameznem primeru (editiranje, snemanje, avtomatizacija, osnovni efekti), sodelujejo pri produkciji krajšega zvočnega zapisa.</w:t>
      </w:r>
    </w:p>
    <w:p w:rsidR="001D6462" w:rsidRPr="008A21DE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</w:p>
    <w:p w:rsid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SNEMANJE IN GLASBENA PRODUKCIJA 1</w:t>
      </w:r>
    </w:p>
    <w:p w:rsid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in ločijo med vrstami snemalnih naprav,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ločijo med snemanjem v živo in nasnemavanjem,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posnamejo zvoke in instrumente tako v studiu kot izven,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posnamejo krajšo skladbo ali radijsko igro ali katero drugo zvočno-glasbeno vsebino.</w:t>
      </w:r>
    </w:p>
    <w:p w:rsid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</w:p>
    <w:p w:rsidR="001D6462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1D6462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ZVOČNO OPREMLJANJE POSNETKA PLESNE TOČKE ALI GLEDALIŠKE PREDSTAVE</w:t>
      </w:r>
    </w:p>
    <w:p w:rsid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glede na dolžino in interpretacijo gledališke igre/plesne točke pripravijo glasbene predloge,</w:t>
      </w:r>
    </w:p>
    <w:p w:rsid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ustvarijo glasbeni miks za plesne točke v predstavi.</w:t>
      </w:r>
    </w:p>
    <w:p w:rsidR="001D6462" w:rsidRDefault="001D6462" w:rsidP="001D6462">
      <w:pPr>
        <w:rPr>
          <w:rFonts w:asciiTheme="minorHAnsi" w:hAnsiTheme="minorHAnsi"/>
          <w:bCs/>
          <w:sz w:val="22"/>
          <w:szCs w:val="22"/>
        </w:rPr>
      </w:pPr>
    </w:p>
    <w:p w:rsidR="001D6462" w:rsidRDefault="000E1229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ANALIZA DELA</w:t>
      </w:r>
    </w:p>
    <w:p w:rsid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skupaj z učiteljem kritično pregledajo delo in dosežke skozi leto,</w:t>
      </w:r>
    </w:p>
    <w:p w:rsidR="001D6462" w:rsidRP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predlagajo spremembe in področja, ki bi jih v prihodnje zanimala,</w:t>
      </w:r>
    </w:p>
    <w:p w:rsidR="001D6462" w:rsidRDefault="001D6462" w:rsidP="001D646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kritično opredelijo načine preverjanja znanja.</w:t>
      </w:r>
    </w:p>
    <w:p w:rsidR="000E1229" w:rsidRDefault="000E1229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0E1229" w:rsidRDefault="000E1229" w:rsidP="000E1229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lastRenderedPageBreak/>
        <w:t>ZVOČNO GLASBENA DELAVNICA – 4. LETNIK</w:t>
      </w:r>
    </w:p>
    <w:p w:rsidR="000E1229" w:rsidRDefault="000E1229" w:rsidP="000E1229">
      <w:pPr>
        <w:rPr>
          <w:rFonts w:asciiTheme="minorHAnsi" w:hAnsiTheme="minorHAnsi"/>
          <w:bCs/>
          <w:sz w:val="28"/>
          <w:szCs w:val="28"/>
        </w:rPr>
      </w:pPr>
    </w:p>
    <w:p w:rsidR="000E1229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8A21DE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UVODNA URA</w:t>
      </w:r>
    </w:p>
    <w:p w:rsidR="000E1229" w:rsidRPr="001D6462" w:rsidRDefault="000E1229" w:rsidP="000E1229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0E1229" w:rsidRPr="001D6462" w:rsidRDefault="000E1229" w:rsidP="000E122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letni delovni načrt,</w:t>
      </w:r>
    </w:p>
    <w:p w:rsidR="000E1229" w:rsidRPr="001D6462" w:rsidRDefault="000E1229" w:rsidP="000E1229">
      <w:pPr>
        <w:pStyle w:val="Odstavekseznam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poznajo način, merila in kriterije za ocenjevanje.</w:t>
      </w:r>
    </w:p>
    <w:p w:rsidR="000E1229" w:rsidRPr="001D6462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</w:p>
    <w:p w:rsidR="000E1229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FILMSKA GLASBA, MUZIKAL, ZABAVNA GLASBA</w:t>
      </w:r>
    </w:p>
    <w:p w:rsidR="000E1229" w:rsidRPr="001D6462" w:rsidRDefault="000E1229" w:rsidP="000E1229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467C92" w:rsidRPr="00467C92" w:rsidRDefault="00467C92" w:rsidP="00467C92">
      <w:pPr>
        <w:pStyle w:val="Odstavekseznama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spoznajo zgodovinski razvoj ter moderne primere filmske glasbe/muzikala/zabavne glasbe 20. ter 21. stoletja (pop, jazz, rock), pomembne skladatelje in njihova dela,</w:t>
      </w:r>
    </w:p>
    <w:p w:rsidR="000E1229" w:rsidRDefault="00467C92" w:rsidP="00467C92">
      <w:pPr>
        <w:pStyle w:val="Odstavekseznama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pregledajo in preučijo razvoj instrumentov skozi 20. In 21. stoletje, ki so zastopali omenjene glasbene zvrsti.</w:t>
      </w:r>
    </w:p>
    <w:p w:rsidR="00BA4E8B" w:rsidRPr="00BA4E8B" w:rsidRDefault="00BA4E8B" w:rsidP="00BA4E8B">
      <w:pPr>
        <w:rPr>
          <w:rFonts w:asciiTheme="minorHAnsi" w:hAnsiTheme="minorHAnsi"/>
          <w:bCs/>
          <w:sz w:val="22"/>
          <w:szCs w:val="22"/>
        </w:rPr>
      </w:pPr>
    </w:p>
    <w:p w:rsidR="000E1229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GLASBENI STUDIO 2</w:t>
      </w:r>
    </w:p>
    <w:p w:rsidR="000E1229" w:rsidRDefault="000E1229" w:rsidP="000E1229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uporabljajo napredne funkcije in efekte programa Cubase pri produkciji glasbe (audio streching, autotune, filter, kompresor, limiter, …),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spoznajo osnovne funkcije notatorskega programa Sibelius in uspešno zapišejo skladbo za komorno zasedbo,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spoznajo virtualne instrumente in jih uporabijo pri glasbeni produkciji,</w:t>
      </w:r>
    </w:p>
    <w:p w:rsidR="000E1229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posnamejo kratek odlomek s pomočjo MIDI klaviature.</w:t>
      </w:r>
    </w:p>
    <w:p w:rsidR="00467C92" w:rsidRPr="00467C92" w:rsidRDefault="00467C92" w:rsidP="00467C92">
      <w:pPr>
        <w:rPr>
          <w:rFonts w:asciiTheme="minorHAnsi" w:hAnsiTheme="minorHAnsi"/>
          <w:b/>
          <w:bCs/>
          <w:sz w:val="22"/>
          <w:szCs w:val="22"/>
        </w:rPr>
      </w:pPr>
    </w:p>
    <w:p w:rsidR="000E1229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SNEMANJE IN GLASBENA PRODUKCIJA 2</w:t>
      </w:r>
    </w:p>
    <w:p w:rsidR="000E1229" w:rsidRDefault="000E1229" w:rsidP="000E1229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ozvočijo bobne (akustične),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 pomočjo mešalne mize posnamejo vsak instrument in vokal šolske glasbene skupine posebej po principu nasnemavanja,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klavirske in ostale klaviaturske vložke nasnamejo s pomočjo MIDI kontrolerja in VST,</w:t>
      </w:r>
    </w:p>
    <w:p w:rsidR="000E1229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ustvarijo sodobno glasbeno produkcijo posnetega materiala.</w:t>
      </w:r>
    </w:p>
    <w:p w:rsidR="00467C92" w:rsidRPr="00467C92" w:rsidRDefault="00467C92" w:rsidP="00467C92">
      <w:pPr>
        <w:rPr>
          <w:rFonts w:asciiTheme="minorHAnsi" w:hAnsiTheme="minorHAnsi"/>
          <w:bCs/>
          <w:sz w:val="22"/>
          <w:szCs w:val="22"/>
        </w:rPr>
      </w:pPr>
    </w:p>
    <w:p w:rsidR="000E1229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 w:rsidRPr="001D6462"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 xml:space="preserve">ZVOČNO OPREMLJANJE </w:t>
      </w: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VIDEA</w:t>
      </w:r>
    </w:p>
    <w:p w:rsidR="000E1229" w:rsidRDefault="000E1229" w:rsidP="000E1229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ustvarijo kratek filmski scenarij,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 šolsko kamero in pomočjo učitelja posnamejo kratek (max. 10 min) film,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izberejo primeren glasbeni stil in zvrst za svoj film,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 pomočjo VST instrumentov ustvarijo glasbo za svoj film,</w:t>
      </w:r>
    </w:p>
    <w:p w:rsidR="00467C92" w:rsidRPr="00467C92" w:rsidRDefault="00467C92" w:rsidP="00467C92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467C92">
        <w:rPr>
          <w:rFonts w:asciiTheme="minorHAnsi" w:hAnsiTheme="minorHAnsi"/>
          <w:bCs/>
          <w:sz w:val="22"/>
          <w:szCs w:val="22"/>
        </w:rPr>
        <w:t>s pomočjo programa Cubase ustvarijo kvalitetno zvočno produkcijo za film.</w:t>
      </w:r>
    </w:p>
    <w:p w:rsidR="000E1229" w:rsidRDefault="000E1229" w:rsidP="000E1229">
      <w:pPr>
        <w:rPr>
          <w:rFonts w:asciiTheme="minorHAnsi" w:hAnsiTheme="minorHAnsi"/>
          <w:bCs/>
          <w:sz w:val="22"/>
          <w:szCs w:val="22"/>
        </w:rPr>
      </w:pPr>
    </w:p>
    <w:p w:rsidR="000E1229" w:rsidRDefault="000E1229" w:rsidP="000E1229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  <w:t>ANALIZA DELA</w:t>
      </w:r>
    </w:p>
    <w:p w:rsidR="00BA4E8B" w:rsidRDefault="00BA4E8B" w:rsidP="000E1229">
      <w:pPr>
        <w:rPr>
          <w:rFonts w:asciiTheme="minorHAnsi" w:hAnsiTheme="minorHAnsi"/>
          <w:b/>
          <w:bCs/>
          <w:sz w:val="22"/>
          <w:szCs w:val="22"/>
        </w:rPr>
      </w:pPr>
    </w:p>
    <w:p w:rsidR="000E1229" w:rsidRDefault="000E1229" w:rsidP="000E1229">
      <w:pPr>
        <w:rPr>
          <w:rFonts w:asciiTheme="minorHAnsi" w:hAnsiTheme="minorHAnsi"/>
          <w:b/>
          <w:bCs/>
          <w:sz w:val="22"/>
          <w:szCs w:val="22"/>
        </w:rPr>
      </w:pPr>
      <w:r w:rsidRPr="001D6462">
        <w:rPr>
          <w:rFonts w:asciiTheme="minorHAnsi" w:hAnsiTheme="minorHAnsi"/>
          <w:b/>
          <w:bCs/>
          <w:sz w:val="22"/>
          <w:szCs w:val="22"/>
        </w:rPr>
        <w:t>Dijaki:</w:t>
      </w:r>
    </w:p>
    <w:p w:rsidR="000E1229" w:rsidRPr="001D6462" w:rsidRDefault="000E1229" w:rsidP="000E1229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skupaj z učiteljem kritično pregledajo delo in dosežke skozi leto,</w:t>
      </w:r>
    </w:p>
    <w:p w:rsidR="000E1229" w:rsidRPr="001D6462" w:rsidRDefault="000E1229" w:rsidP="000E1229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predlagajo spremembe in področja, ki bi jih v prihodnje zanimala,</w:t>
      </w:r>
    </w:p>
    <w:p w:rsidR="000E1229" w:rsidRDefault="000E1229" w:rsidP="000E1229">
      <w:pPr>
        <w:pStyle w:val="Odstavekseznama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 w:rsidRPr="001D6462">
        <w:rPr>
          <w:rFonts w:asciiTheme="minorHAnsi" w:hAnsiTheme="minorHAnsi"/>
          <w:bCs/>
          <w:sz w:val="22"/>
          <w:szCs w:val="22"/>
        </w:rPr>
        <w:t>kritično opredelijo načine preverjanja znanja.</w:t>
      </w:r>
    </w:p>
    <w:p w:rsidR="000E1229" w:rsidRPr="000E1229" w:rsidRDefault="000E1229" w:rsidP="000E1229">
      <w:pPr>
        <w:rPr>
          <w:rFonts w:asciiTheme="minorHAnsi" w:hAnsiTheme="minorHAnsi"/>
          <w:bCs/>
          <w:sz w:val="28"/>
          <w:szCs w:val="28"/>
        </w:rPr>
      </w:pPr>
    </w:p>
    <w:p w:rsidR="001D6462" w:rsidRPr="001D6462" w:rsidRDefault="001D6462" w:rsidP="001D6462">
      <w:pPr>
        <w:rPr>
          <w:rFonts w:asciiTheme="minorHAnsi" w:hAnsiTheme="minorHAnsi"/>
          <w:b/>
          <w:bCs/>
          <w:sz w:val="22"/>
          <w:szCs w:val="22"/>
        </w:rPr>
      </w:pPr>
    </w:p>
    <w:p w:rsidR="001D6462" w:rsidRPr="008A21DE" w:rsidRDefault="001D6462" w:rsidP="001D6462">
      <w:pPr>
        <w:rPr>
          <w:rFonts w:asciiTheme="minorHAnsi" w:hAnsiTheme="minorHAnsi"/>
          <w:b/>
          <w:bCs/>
          <w:color w:val="4F6228" w:themeColor="accent3" w:themeShade="80"/>
          <w:sz w:val="28"/>
          <w:szCs w:val="28"/>
        </w:rPr>
      </w:pPr>
    </w:p>
    <w:p w:rsidR="00740D3C" w:rsidRDefault="007D6EAC">
      <w:pPr>
        <w:rPr>
          <w:rFonts w:asciiTheme="minorHAnsi" w:hAnsiTheme="minorHAnsi"/>
          <w:b/>
          <w:sz w:val="28"/>
          <w:szCs w:val="28"/>
        </w:rPr>
      </w:pPr>
      <w:r w:rsidRPr="007D6EAC">
        <w:rPr>
          <w:rFonts w:asciiTheme="minorHAnsi" w:hAnsiTheme="minorHAnsi"/>
          <w:b/>
          <w:sz w:val="28"/>
          <w:szCs w:val="28"/>
        </w:rPr>
        <w:lastRenderedPageBreak/>
        <w:t>PETJE</w:t>
      </w:r>
    </w:p>
    <w:p w:rsidR="007D6EAC" w:rsidRDefault="007D6EAC">
      <w:pPr>
        <w:rPr>
          <w:rFonts w:asciiTheme="minorHAnsi" w:hAnsiTheme="minorHAnsi"/>
          <w:b/>
          <w:sz w:val="28"/>
          <w:szCs w:val="28"/>
        </w:rPr>
      </w:pPr>
    </w:p>
    <w:p w:rsidR="007D6EAC" w:rsidRPr="007D6EAC" w:rsidRDefault="007D6EAC" w:rsidP="007D6EAC">
      <w:pPr>
        <w:ind w:left="360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  <w:r w:rsidRPr="007D6EAC"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>2 . LETNIK</w:t>
      </w:r>
    </w:p>
    <w:p w:rsidR="007D6EAC" w:rsidRPr="00464B36" w:rsidRDefault="007D6EAC" w:rsidP="007D6EAC">
      <w:pPr>
        <w:ind w:left="360"/>
        <w:rPr>
          <w:rFonts w:asciiTheme="minorHAnsi" w:hAnsiTheme="minorHAnsi" w:cs="Lucida Sans Unicode"/>
          <w:caps/>
        </w:rPr>
      </w:pPr>
    </w:p>
    <w:tbl>
      <w:tblPr>
        <w:tblStyle w:val="Svetelseznam"/>
        <w:tblW w:w="9318" w:type="dxa"/>
        <w:tblLayout w:type="fixed"/>
        <w:tblLook w:val="0000" w:firstRow="0" w:lastRow="0" w:firstColumn="0" w:lastColumn="0" w:noHBand="0" w:noVBand="0"/>
      </w:tblPr>
      <w:tblGrid>
        <w:gridCol w:w="2469"/>
        <w:gridCol w:w="6849"/>
      </w:tblGrid>
      <w:tr w:rsidR="007D6EAC" w:rsidRPr="00B31B90" w:rsidTr="0053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464B36" w:rsidRDefault="007D6EAC" w:rsidP="00D145CA">
            <w:pPr>
              <w:rPr>
                <w:rFonts w:asciiTheme="minorHAnsi" w:hAnsiTheme="minorHAnsi" w:cs="Lucida Sans Unicode"/>
              </w:rPr>
            </w:pPr>
            <w:r w:rsidRPr="00464B36">
              <w:rPr>
                <w:rFonts w:asciiTheme="minorHAnsi" w:hAnsiTheme="minorHAnsi" w:cs="Lucida Sans Unicode"/>
              </w:rPr>
              <w:t xml:space="preserve">Pevska šola </w:t>
            </w:r>
            <w:r>
              <w:rPr>
                <w:rFonts w:asciiTheme="minorHAnsi" w:hAnsiTheme="minorHAnsi" w:cs="Lucida Sans Unicode"/>
              </w:rPr>
              <w:t>(Abt)</w:t>
            </w:r>
          </w:p>
          <w:p w:rsidR="007D6EAC" w:rsidRPr="00464B36" w:rsidRDefault="007D6EAC" w:rsidP="00D145CA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6849" w:type="dxa"/>
          </w:tcPr>
          <w:p w:rsidR="007D6EAC" w:rsidRPr="00464B36" w:rsidRDefault="007D6EAC" w:rsidP="007D6EAC">
            <w:pPr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464B36">
              <w:rPr>
                <w:rFonts w:asciiTheme="minorHAnsi" w:hAnsiTheme="minorHAnsi" w:cs="Lucida Sans Unicode"/>
              </w:rPr>
              <w:t>vsaj 5 vaj</w:t>
            </w:r>
          </w:p>
        </w:tc>
      </w:tr>
      <w:tr w:rsidR="007D6EAC" w:rsidRPr="00B31B90" w:rsidTr="005343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464B36" w:rsidRDefault="007D6EAC" w:rsidP="00D145CA">
            <w:pPr>
              <w:rPr>
                <w:rFonts w:asciiTheme="minorHAnsi" w:eastAsia="Lucida Sans Unicode" w:hAnsiTheme="minorHAnsi" w:cs="Lucida Sans Unicode"/>
              </w:rPr>
            </w:pPr>
            <w:r w:rsidRPr="00464B36">
              <w:rPr>
                <w:rFonts w:asciiTheme="minorHAnsi" w:hAnsiTheme="minorHAnsi" w:cs="Lucida Sans Unicode"/>
              </w:rPr>
              <w:t>Zbirka</w:t>
            </w:r>
            <w:r w:rsidRPr="00464B36">
              <w:rPr>
                <w:rFonts w:asciiTheme="minorHAnsi" w:eastAsia="Lucida Sans Unicode" w:hAnsiTheme="minorHAnsi" w:cs="Lucida Sans Unicode"/>
              </w:rPr>
              <w:t xml:space="preserve"> </w:t>
            </w:r>
            <w:r w:rsidRPr="00464B36">
              <w:rPr>
                <w:rFonts w:asciiTheme="minorHAnsi" w:hAnsiTheme="minorHAnsi" w:cs="Lucida Sans Unicode"/>
              </w:rPr>
              <w:t>skladb</w:t>
            </w:r>
            <w:r>
              <w:rPr>
                <w:rFonts w:asciiTheme="minorHAnsi" w:hAnsiTheme="minorHAnsi" w:cs="Lucida Sans Unicode"/>
              </w:rPr>
              <w:t xml:space="preserve"> (iz klasičnega repertoarja)</w:t>
            </w:r>
          </w:p>
        </w:tc>
        <w:tc>
          <w:tcPr>
            <w:tcW w:w="6849" w:type="dxa"/>
          </w:tcPr>
          <w:p w:rsidR="007D6EAC" w:rsidRPr="00464B36" w:rsidRDefault="007D6EAC" w:rsidP="007D6EAC">
            <w:pPr>
              <w:numPr>
                <w:ilvl w:val="0"/>
                <w:numId w:val="10"/>
              </w:num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464B36">
              <w:rPr>
                <w:rFonts w:asciiTheme="minorHAnsi" w:hAnsiTheme="minorHAnsi" w:cs="Lucida Sans Unicode"/>
              </w:rPr>
              <w:t xml:space="preserve">vsaj 2 </w:t>
            </w:r>
            <w:r>
              <w:rPr>
                <w:rFonts w:asciiTheme="minorHAnsi" w:hAnsiTheme="minorHAnsi" w:cs="Lucida Sans Unicode"/>
              </w:rPr>
              <w:t xml:space="preserve">pesmi </w:t>
            </w:r>
            <w:r w:rsidRPr="00464B36">
              <w:rPr>
                <w:rFonts w:asciiTheme="minorHAnsi" w:hAnsiTheme="minorHAnsi" w:cs="Lucida Sans Unicode"/>
              </w:rPr>
              <w:t>na pamet</w:t>
            </w:r>
          </w:p>
        </w:tc>
      </w:tr>
      <w:tr w:rsidR="007D6EAC" w:rsidRPr="00B31B90" w:rsidTr="0053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464B36" w:rsidRDefault="007D6EAC" w:rsidP="00D145CA">
            <w:pPr>
              <w:rPr>
                <w:rFonts w:asciiTheme="minorHAnsi" w:hAnsiTheme="minorHAnsi" w:cs="Lucida Sans Unicode"/>
              </w:rPr>
            </w:pPr>
            <w:r w:rsidRPr="00464B36">
              <w:rPr>
                <w:rFonts w:asciiTheme="minorHAnsi" w:hAnsiTheme="minorHAnsi" w:cs="Lucida Sans Unicode"/>
              </w:rPr>
              <w:t>Ljudska pesem</w:t>
            </w:r>
          </w:p>
          <w:p w:rsidR="007D6EAC" w:rsidRPr="00464B36" w:rsidRDefault="007D6EAC" w:rsidP="00D145CA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6849" w:type="dxa"/>
          </w:tcPr>
          <w:p w:rsidR="007D6EAC" w:rsidRPr="00464B36" w:rsidRDefault="007D6EAC" w:rsidP="007D6EAC">
            <w:pPr>
              <w:numPr>
                <w:ilvl w:val="0"/>
                <w:numId w:val="10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4B36">
              <w:rPr>
                <w:rFonts w:asciiTheme="minorHAnsi" w:hAnsiTheme="minorHAnsi" w:cs="Lucida Sans Unicode"/>
              </w:rPr>
              <w:t>vsaj 3 pesmi na pamet ob spremljavi klavirja</w:t>
            </w:r>
          </w:p>
        </w:tc>
      </w:tr>
    </w:tbl>
    <w:p w:rsidR="007D6EAC" w:rsidRPr="00053D3E" w:rsidRDefault="007D6EAC" w:rsidP="007D6EAC">
      <w:pPr>
        <w:spacing w:line="360" w:lineRule="auto"/>
        <w:rPr>
          <w:rFonts w:asciiTheme="minorHAnsi" w:hAnsiTheme="minorHAnsi" w:cs="Lucida Sans Unicode"/>
          <w:color w:val="009900"/>
          <w:sz w:val="28"/>
          <w:szCs w:val="28"/>
        </w:rPr>
      </w:pPr>
    </w:p>
    <w:p w:rsidR="007D6EAC" w:rsidRPr="007D6EAC" w:rsidRDefault="007D6EAC" w:rsidP="007D6EAC">
      <w:pPr>
        <w:ind w:left="360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  <w:r w:rsidRPr="007D6EAC"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>3. LETNIK</w:t>
      </w:r>
    </w:p>
    <w:p w:rsidR="007D6EAC" w:rsidRPr="00B31B90" w:rsidRDefault="007D6EAC" w:rsidP="007D6EAC">
      <w:pPr>
        <w:ind w:left="360"/>
        <w:rPr>
          <w:rFonts w:asciiTheme="minorHAnsi" w:hAnsiTheme="minorHAnsi" w:cs="Lucida Sans Unicode"/>
          <w:caps/>
          <w:color w:val="008000"/>
        </w:rPr>
      </w:pPr>
    </w:p>
    <w:tbl>
      <w:tblPr>
        <w:tblStyle w:val="Svetelseznam"/>
        <w:tblW w:w="9318" w:type="dxa"/>
        <w:tblLayout w:type="fixed"/>
        <w:tblLook w:val="0000" w:firstRow="0" w:lastRow="0" w:firstColumn="0" w:lastColumn="0" w:noHBand="0" w:noVBand="0"/>
      </w:tblPr>
      <w:tblGrid>
        <w:gridCol w:w="2469"/>
        <w:gridCol w:w="6849"/>
      </w:tblGrid>
      <w:tr w:rsidR="007D6EAC" w:rsidRPr="00B31B90" w:rsidTr="0053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  <w:r w:rsidRPr="006B03EB">
              <w:rPr>
                <w:rFonts w:asciiTheme="minorHAnsi" w:hAnsiTheme="minorHAnsi" w:cs="Lucida Sans Unicode"/>
              </w:rPr>
              <w:t>Pevska šola</w:t>
            </w:r>
            <w:r>
              <w:rPr>
                <w:rFonts w:asciiTheme="minorHAnsi" w:hAnsiTheme="minorHAnsi" w:cs="Lucida Sans Unicode"/>
              </w:rPr>
              <w:t xml:space="preserve"> (Abt)</w:t>
            </w:r>
          </w:p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6849" w:type="dxa"/>
          </w:tcPr>
          <w:p w:rsidR="007D6EAC" w:rsidRPr="00B31B90" w:rsidRDefault="007D6EAC" w:rsidP="007D6EAC">
            <w:pPr>
              <w:numPr>
                <w:ilvl w:val="0"/>
                <w:numId w:val="11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B31B90">
              <w:rPr>
                <w:rFonts w:asciiTheme="minorHAnsi" w:hAnsiTheme="minorHAnsi" w:cs="Lucida Sans Unicode"/>
              </w:rPr>
              <w:t>vsaj 5 vaj</w:t>
            </w:r>
          </w:p>
        </w:tc>
      </w:tr>
      <w:tr w:rsidR="007D6EAC" w:rsidRPr="00B31B90" w:rsidTr="005343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6B03EB" w:rsidRDefault="007D6EAC" w:rsidP="00D145CA">
            <w:pPr>
              <w:rPr>
                <w:rFonts w:asciiTheme="minorHAnsi" w:eastAsia="Lucida Sans Unicode" w:hAnsiTheme="minorHAnsi" w:cs="Lucida Sans Unicode"/>
              </w:rPr>
            </w:pPr>
            <w:r w:rsidRPr="006B03EB">
              <w:rPr>
                <w:rFonts w:asciiTheme="minorHAnsi" w:hAnsiTheme="minorHAnsi" w:cs="Lucida Sans Unicode"/>
              </w:rPr>
              <w:t>Zbirka</w:t>
            </w:r>
            <w:r w:rsidRPr="006B03EB">
              <w:rPr>
                <w:rFonts w:asciiTheme="minorHAnsi" w:eastAsia="Lucida Sans Unicode" w:hAnsiTheme="minorHAnsi" w:cs="Lucida Sans Unicode"/>
              </w:rPr>
              <w:t xml:space="preserve"> </w:t>
            </w:r>
            <w:r w:rsidRPr="006B03EB">
              <w:rPr>
                <w:rFonts w:asciiTheme="minorHAnsi" w:hAnsiTheme="minorHAnsi" w:cs="Lucida Sans Unicode"/>
              </w:rPr>
              <w:t>skladb</w:t>
            </w:r>
            <w:r>
              <w:rPr>
                <w:rFonts w:asciiTheme="minorHAnsi" w:hAnsiTheme="minorHAnsi" w:cs="Lucida Sans Unicode"/>
              </w:rPr>
              <w:t xml:space="preserve"> (iz klasičnega repertoarja)</w:t>
            </w:r>
          </w:p>
        </w:tc>
        <w:tc>
          <w:tcPr>
            <w:tcW w:w="6849" w:type="dxa"/>
          </w:tcPr>
          <w:p w:rsidR="007D6EAC" w:rsidRPr="00B31B90" w:rsidRDefault="007D6EAC" w:rsidP="007D6EAC">
            <w:pPr>
              <w:numPr>
                <w:ilvl w:val="0"/>
                <w:numId w:val="11"/>
              </w:num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B31B90">
              <w:rPr>
                <w:rFonts w:asciiTheme="minorHAnsi" w:hAnsiTheme="minorHAnsi" w:cs="Lucida Sans Unicode"/>
              </w:rPr>
              <w:t xml:space="preserve">vsaj 2 </w:t>
            </w:r>
            <w:r>
              <w:rPr>
                <w:rFonts w:asciiTheme="minorHAnsi" w:hAnsiTheme="minorHAnsi" w:cs="Lucida Sans Unicode"/>
              </w:rPr>
              <w:t xml:space="preserve">pesmi </w:t>
            </w:r>
            <w:r w:rsidRPr="00B31B90">
              <w:rPr>
                <w:rFonts w:asciiTheme="minorHAnsi" w:hAnsiTheme="minorHAnsi" w:cs="Lucida Sans Unicode"/>
              </w:rPr>
              <w:t>na pamet</w:t>
            </w:r>
          </w:p>
        </w:tc>
      </w:tr>
      <w:tr w:rsidR="007D6EAC" w:rsidRPr="00B31B90" w:rsidTr="0053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  <w:r w:rsidRPr="006B03EB">
              <w:rPr>
                <w:rFonts w:asciiTheme="minorHAnsi" w:hAnsiTheme="minorHAnsi" w:cs="Lucida Sans Unicode"/>
              </w:rPr>
              <w:t>Ljudska pesem</w:t>
            </w:r>
          </w:p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6849" w:type="dxa"/>
          </w:tcPr>
          <w:p w:rsidR="007D6EAC" w:rsidRPr="00B31B90" w:rsidRDefault="007D6EAC" w:rsidP="007D6EAC">
            <w:pPr>
              <w:numPr>
                <w:ilvl w:val="0"/>
                <w:numId w:val="11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31B90">
              <w:rPr>
                <w:rFonts w:asciiTheme="minorHAnsi" w:hAnsiTheme="minorHAnsi" w:cs="Lucida Sans Unicode"/>
              </w:rPr>
              <w:t>vsaj 3 pesmi na pamet ob spremljavi klavirja</w:t>
            </w:r>
          </w:p>
        </w:tc>
      </w:tr>
    </w:tbl>
    <w:p w:rsidR="007D6EAC" w:rsidRDefault="007D6EAC" w:rsidP="007D6EAC"/>
    <w:p w:rsidR="007D6EAC" w:rsidRDefault="007D6EAC" w:rsidP="007D6EAC"/>
    <w:p w:rsidR="007D6EAC" w:rsidRDefault="007D6EAC" w:rsidP="007D6EAC"/>
    <w:p w:rsidR="007D6EAC" w:rsidRPr="007D6EAC" w:rsidRDefault="007D6EAC" w:rsidP="007D6EAC">
      <w:pPr>
        <w:ind w:left="360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  <w:r w:rsidRPr="007D6EAC"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>4. LETNIK</w:t>
      </w:r>
    </w:p>
    <w:p w:rsidR="007D6EAC" w:rsidRPr="00053D3E" w:rsidRDefault="007D6EAC" w:rsidP="007D6EAC">
      <w:pPr>
        <w:ind w:left="360"/>
        <w:rPr>
          <w:rFonts w:asciiTheme="minorHAnsi" w:hAnsiTheme="minorHAnsi" w:cs="Lucida Sans Unicode"/>
          <w:b/>
          <w:color w:val="0066FF"/>
          <w:sz w:val="28"/>
          <w:szCs w:val="28"/>
        </w:rPr>
      </w:pPr>
    </w:p>
    <w:tbl>
      <w:tblPr>
        <w:tblStyle w:val="Svetelseznam"/>
        <w:tblW w:w="9318" w:type="dxa"/>
        <w:tblLayout w:type="fixed"/>
        <w:tblLook w:val="0000" w:firstRow="0" w:lastRow="0" w:firstColumn="0" w:lastColumn="0" w:noHBand="0" w:noVBand="0"/>
      </w:tblPr>
      <w:tblGrid>
        <w:gridCol w:w="2469"/>
        <w:gridCol w:w="6849"/>
      </w:tblGrid>
      <w:tr w:rsidR="007D6EAC" w:rsidRPr="00B31B90" w:rsidTr="0053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  <w:r w:rsidRPr="006B03EB">
              <w:rPr>
                <w:rFonts w:asciiTheme="minorHAnsi" w:hAnsiTheme="minorHAnsi" w:cs="Lucida Sans Unicode"/>
              </w:rPr>
              <w:t>Pevska šola</w:t>
            </w:r>
            <w:r>
              <w:rPr>
                <w:rFonts w:asciiTheme="minorHAnsi" w:hAnsiTheme="minorHAnsi" w:cs="Lucida Sans Unicode"/>
              </w:rPr>
              <w:t xml:space="preserve"> (Abt, Cancone, Panovka, Vacai)</w:t>
            </w:r>
          </w:p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6849" w:type="dxa"/>
          </w:tcPr>
          <w:p w:rsidR="007D6EAC" w:rsidRPr="00B31B90" w:rsidRDefault="007D6EAC" w:rsidP="007D6EAC">
            <w:pPr>
              <w:numPr>
                <w:ilvl w:val="0"/>
                <w:numId w:val="11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B31B90">
              <w:rPr>
                <w:rFonts w:asciiTheme="minorHAnsi" w:hAnsiTheme="minorHAnsi" w:cs="Lucida Sans Unicode"/>
              </w:rPr>
              <w:t>vsaj 5 vaj</w:t>
            </w:r>
          </w:p>
        </w:tc>
      </w:tr>
      <w:tr w:rsidR="007D6EAC" w:rsidRPr="00B31B90" w:rsidTr="005343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6B03EB" w:rsidRDefault="007D6EAC" w:rsidP="00D145CA">
            <w:pPr>
              <w:rPr>
                <w:rFonts w:asciiTheme="minorHAnsi" w:eastAsia="Lucida Sans Unicode" w:hAnsiTheme="minorHAnsi" w:cs="Lucida Sans Unicode"/>
              </w:rPr>
            </w:pPr>
            <w:r w:rsidRPr="006B03EB">
              <w:rPr>
                <w:rFonts w:asciiTheme="minorHAnsi" w:hAnsiTheme="minorHAnsi" w:cs="Lucida Sans Unicode"/>
              </w:rPr>
              <w:t>Zbirka</w:t>
            </w:r>
            <w:r w:rsidRPr="006B03EB">
              <w:rPr>
                <w:rFonts w:asciiTheme="minorHAnsi" w:eastAsia="Lucida Sans Unicode" w:hAnsiTheme="minorHAnsi" w:cs="Lucida Sans Unicode"/>
              </w:rPr>
              <w:t xml:space="preserve"> </w:t>
            </w:r>
            <w:r w:rsidRPr="006B03EB">
              <w:rPr>
                <w:rFonts w:asciiTheme="minorHAnsi" w:hAnsiTheme="minorHAnsi" w:cs="Lucida Sans Unicode"/>
              </w:rPr>
              <w:t>skladb</w:t>
            </w:r>
            <w:r>
              <w:rPr>
                <w:rFonts w:asciiTheme="minorHAnsi" w:hAnsiTheme="minorHAnsi" w:cs="Lucida Sans Unicode"/>
              </w:rPr>
              <w:t xml:space="preserve"> (iz klasičnega repertoarja, jazz skladbe ali slovenska popevka)</w:t>
            </w:r>
          </w:p>
        </w:tc>
        <w:tc>
          <w:tcPr>
            <w:tcW w:w="6849" w:type="dxa"/>
          </w:tcPr>
          <w:p w:rsidR="007D6EAC" w:rsidRPr="00B31B90" w:rsidRDefault="007D6EAC" w:rsidP="007D6EAC">
            <w:pPr>
              <w:numPr>
                <w:ilvl w:val="0"/>
                <w:numId w:val="11"/>
              </w:num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B31B90">
              <w:rPr>
                <w:rFonts w:asciiTheme="minorHAnsi" w:hAnsiTheme="minorHAnsi" w:cs="Lucida Sans Unicode"/>
              </w:rPr>
              <w:t xml:space="preserve">vsaj 2 </w:t>
            </w:r>
            <w:r>
              <w:rPr>
                <w:rFonts w:asciiTheme="minorHAnsi" w:hAnsiTheme="minorHAnsi" w:cs="Lucida Sans Unicode"/>
              </w:rPr>
              <w:t xml:space="preserve">pesmi </w:t>
            </w:r>
            <w:r w:rsidRPr="00B31B90">
              <w:rPr>
                <w:rFonts w:asciiTheme="minorHAnsi" w:hAnsiTheme="minorHAnsi" w:cs="Lucida Sans Unicode"/>
              </w:rPr>
              <w:t>na pamet</w:t>
            </w:r>
          </w:p>
        </w:tc>
      </w:tr>
      <w:tr w:rsidR="007D6EAC" w:rsidRPr="00B31B90" w:rsidTr="0053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  <w:r w:rsidRPr="006B03EB">
              <w:rPr>
                <w:rFonts w:asciiTheme="minorHAnsi" w:hAnsiTheme="minorHAnsi" w:cs="Lucida Sans Unicode"/>
              </w:rPr>
              <w:t>Ljudska pesem</w:t>
            </w:r>
          </w:p>
          <w:p w:rsidR="007D6EAC" w:rsidRPr="006B03EB" w:rsidRDefault="007D6EAC" w:rsidP="00D145CA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6849" w:type="dxa"/>
          </w:tcPr>
          <w:p w:rsidR="007D6EAC" w:rsidRPr="00B31B90" w:rsidRDefault="007D6EAC" w:rsidP="007D6EAC">
            <w:pPr>
              <w:numPr>
                <w:ilvl w:val="0"/>
                <w:numId w:val="11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31B90">
              <w:rPr>
                <w:rFonts w:asciiTheme="minorHAnsi" w:hAnsiTheme="minorHAnsi" w:cs="Lucida Sans Unicode"/>
              </w:rPr>
              <w:t>vsaj 3 pesmi na pamet ob spremljavi klavirja</w:t>
            </w:r>
          </w:p>
        </w:tc>
      </w:tr>
    </w:tbl>
    <w:p w:rsidR="007D6EAC" w:rsidRDefault="007D6EAC" w:rsidP="007D6EAC"/>
    <w:p w:rsidR="007D6EAC" w:rsidRDefault="007D6EAC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>
      <w:pPr>
        <w:rPr>
          <w:rFonts w:asciiTheme="minorHAnsi" w:hAnsiTheme="minorHAnsi"/>
          <w:b/>
          <w:sz w:val="28"/>
          <w:szCs w:val="28"/>
        </w:rPr>
      </w:pPr>
    </w:p>
    <w:p w:rsidR="005343A4" w:rsidRDefault="005343A4" w:rsidP="005343A4">
      <w:pPr>
        <w:jc w:val="both"/>
        <w:rPr>
          <w:rFonts w:asciiTheme="minorHAnsi" w:hAnsiTheme="minorHAnsi" w:cs="Lucida Sans Unicode"/>
          <w:b/>
          <w:sz w:val="28"/>
          <w:szCs w:val="28"/>
        </w:rPr>
      </w:pPr>
      <w:r w:rsidRPr="005343A4">
        <w:rPr>
          <w:rFonts w:asciiTheme="minorHAnsi" w:hAnsiTheme="minorHAnsi" w:cs="Lucida Sans Unicode"/>
          <w:b/>
          <w:sz w:val="28"/>
          <w:szCs w:val="28"/>
        </w:rPr>
        <w:lastRenderedPageBreak/>
        <w:t>KLAVIR</w:t>
      </w:r>
      <w:r>
        <w:t xml:space="preserve">     </w:t>
      </w:r>
      <w:r w:rsidRPr="007A2988">
        <w:t xml:space="preserve">                                                          </w:t>
      </w:r>
    </w:p>
    <w:p w:rsidR="005343A4" w:rsidRDefault="005343A4" w:rsidP="005343A4">
      <w:pPr>
        <w:jc w:val="both"/>
        <w:rPr>
          <w:rFonts w:asciiTheme="minorHAnsi" w:hAnsiTheme="minorHAnsi" w:cs="Lucida Sans Unicode"/>
          <w:b/>
          <w:sz w:val="28"/>
          <w:szCs w:val="28"/>
        </w:rPr>
      </w:pPr>
    </w:p>
    <w:p w:rsidR="005343A4" w:rsidRDefault="005343A4" w:rsidP="005343A4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  <w:r w:rsidRPr="005343A4"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>2 . LETNIK</w:t>
      </w:r>
    </w:p>
    <w:p w:rsidR="005343A4" w:rsidRDefault="005343A4" w:rsidP="005343A4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43A4" w:rsidTr="005343A4">
        <w:tc>
          <w:tcPr>
            <w:tcW w:w="4606" w:type="dxa"/>
          </w:tcPr>
          <w:p w:rsidR="005343A4" w:rsidRPr="005343A4" w:rsidRDefault="005343A4" w:rsidP="005343A4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Durove lestvice</w:t>
            </w:r>
          </w:p>
        </w:tc>
        <w:tc>
          <w:tcPr>
            <w:tcW w:w="4606" w:type="dxa"/>
          </w:tcPr>
          <w:p w:rsidR="005343A4" w:rsidRPr="005343A4" w:rsidRDefault="006870C1" w:rsidP="005343A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>
              <w:rPr>
                <w:rFonts w:asciiTheme="minorHAnsi" w:hAnsiTheme="minorHAnsi" w:cs="Lucida Sans Unicode"/>
              </w:rPr>
              <w:t xml:space="preserve">čez eno oktavo posamezno, do </w:t>
            </w:r>
            <w:r w:rsidR="005343A4" w:rsidRPr="005343A4">
              <w:rPr>
                <w:rFonts w:asciiTheme="minorHAnsi" w:hAnsiTheme="minorHAnsi" w:cs="Lucida Sans Unicode"/>
              </w:rPr>
              <w:t>4 predznakov</w:t>
            </w:r>
          </w:p>
        </w:tc>
      </w:tr>
      <w:tr w:rsidR="005343A4" w:rsidTr="005343A4">
        <w:tc>
          <w:tcPr>
            <w:tcW w:w="4606" w:type="dxa"/>
          </w:tcPr>
          <w:p w:rsidR="005343A4" w:rsidRPr="005343A4" w:rsidRDefault="005343A4" w:rsidP="005343A4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Akordi</w:t>
            </w:r>
          </w:p>
        </w:tc>
        <w:tc>
          <w:tcPr>
            <w:tcW w:w="4606" w:type="dxa"/>
          </w:tcPr>
          <w:p w:rsidR="005343A4" w:rsidRPr="005343A4" w:rsidRDefault="005343A4" w:rsidP="005343A4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5343A4">
              <w:rPr>
                <w:rFonts w:asciiTheme="minorHAnsi" w:hAnsiTheme="minorHAnsi" w:cs="Lucida Sans Unicode"/>
                <w:color w:val="000000"/>
              </w:rPr>
              <w:t>durov trozvok na I., IV., V. in na VIII. stopnji durove lestvice</w:t>
            </w:r>
            <w:r>
              <w:rPr>
                <w:rFonts w:asciiTheme="minorHAnsi" w:hAnsiTheme="minorHAnsi" w:cs="Lucida Sans Unicode"/>
                <w:color w:val="000000"/>
              </w:rPr>
              <w:t xml:space="preserve">; </w:t>
            </w:r>
            <w:r w:rsidRPr="005343A4">
              <w:rPr>
                <w:rFonts w:asciiTheme="minorHAnsi" w:hAnsiTheme="minorHAnsi" w:cs="Lucida Sans Unicode"/>
                <w:color w:val="000000"/>
              </w:rPr>
              <w:t>posamezno, razloženo in sozvočno</w:t>
            </w:r>
          </w:p>
        </w:tc>
      </w:tr>
      <w:tr w:rsidR="005343A4" w:rsidTr="005343A4">
        <w:tc>
          <w:tcPr>
            <w:tcW w:w="4606" w:type="dxa"/>
          </w:tcPr>
          <w:p w:rsidR="005343A4" w:rsidRPr="005343A4" w:rsidRDefault="005343A4" w:rsidP="005343A4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Klavirska šola</w:t>
            </w:r>
          </w:p>
        </w:tc>
        <w:tc>
          <w:tcPr>
            <w:tcW w:w="4606" w:type="dxa"/>
          </w:tcPr>
          <w:p w:rsidR="005343A4" w:rsidRPr="005343A4" w:rsidRDefault="005343A4" w:rsidP="005343A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5343A4">
              <w:rPr>
                <w:rFonts w:asciiTheme="minorHAnsi" w:hAnsiTheme="minorHAnsi" w:cs="Lucida Sans Unicode"/>
              </w:rPr>
              <w:t>vsaj 8-10</w:t>
            </w:r>
          </w:p>
        </w:tc>
      </w:tr>
      <w:tr w:rsidR="005343A4" w:rsidTr="005343A4">
        <w:tc>
          <w:tcPr>
            <w:tcW w:w="4606" w:type="dxa"/>
          </w:tcPr>
          <w:p w:rsidR="005343A4" w:rsidRPr="005343A4" w:rsidRDefault="005343A4" w:rsidP="005343A4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Zbirka skladb</w:t>
            </w:r>
          </w:p>
        </w:tc>
        <w:tc>
          <w:tcPr>
            <w:tcW w:w="4606" w:type="dxa"/>
          </w:tcPr>
          <w:p w:rsidR="005343A4" w:rsidRPr="005343A4" w:rsidRDefault="005343A4" w:rsidP="005343A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5343A4">
              <w:rPr>
                <w:rFonts w:asciiTheme="minorHAnsi" w:hAnsiTheme="minorHAnsi" w:cs="Lucida Sans Unicode"/>
              </w:rPr>
              <w:t>vsaj 8-10</w:t>
            </w:r>
          </w:p>
        </w:tc>
      </w:tr>
      <w:tr w:rsidR="005343A4" w:rsidTr="005343A4">
        <w:tc>
          <w:tcPr>
            <w:tcW w:w="4606" w:type="dxa"/>
          </w:tcPr>
          <w:p w:rsidR="005343A4" w:rsidRPr="005343A4" w:rsidRDefault="005343A4" w:rsidP="005343A4">
            <w:pPr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Ljudska pesem,</w:t>
            </w:r>
          </w:p>
          <w:p w:rsidR="005343A4" w:rsidRPr="005343A4" w:rsidRDefault="005343A4" w:rsidP="005343A4">
            <w:pPr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lastne skladbe, improvizacija, druge zvrsti glasbe</w:t>
            </w:r>
          </w:p>
        </w:tc>
        <w:tc>
          <w:tcPr>
            <w:tcW w:w="4606" w:type="dxa"/>
          </w:tcPr>
          <w:p w:rsidR="005343A4" w:rsidRPr="005343A4" w:rsidRDefault="005343A4" w:rsidP="005343A4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5343A4">
              <w:rPr>
                <w:rFonts w:asciiTheme="minorHAnsi" w:hAnsiTheme="minorHAnsi" w:cs="Lucida Sans Unicode"/>
                <w:color w:val="000000"/>
              </w:rPr>
              <w:t>oblikovanje  spremljav v vzporednih oktavah (dve v C-duru in dve v D-duru)</w:t>
            </w:r>
          </w:p>
          <w:p w:rsidR="006870C1" w:rsidRPr="006870C1" w:rsidRDefault="005343A4" w:rsidP="006870C1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5343A4">
              <w:rPr>
                <w:rFonts w:asciiTheme="minorHAnsi" w:hAnsiTheme="minorHAnsi" w:cs="Lucida Sans Unicode"/>
                <w:color w:val="000000"/>
              </w:rPr>
              <w:t xml:space="preserve">oblikovanje spremljav v vzporednih decimah ali sekstah </w:t>
            </w:r>
            <w:r w:rsidRPr="006870C1">
              <w:rPr>
                <w:rFonts w:asciiTheme="minorHAnsi" w:hAnsiTheme="minorHAnsi" w:cs="Lucida Sans Unicode"/>
                <w:color w:val="000000"/>
              </w:rPr>
              <w:t xml:space="preserve"> (v ustreznih tonalitetah: C-, G-, D-, F-duru)</w:t>
            </w:r>
          </w:p>
          <w:p w:rsidR="005343A4" w:rsidRPr="006870C1" w:rsidRDefault="005343A4" w:rsidP="006870C1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="Lucida Sans Unicode"/>
                <w:color w:val="000000"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 xml:space="preserve">izvedba pesmi je združena s petjem </w:t>
            </w:r>
            <w:r w:rsidR="006870C1">
              <w:rPr>
                <w:rFonts w:asciiTheme="minorHAnsi" w:hAnsiTheme="minorHAnsi" w:cs="Lucida Sans Unicode"/>
                <w:color w:val="000000"/>
              </w:rPr>
              <w:t xml:space="preserve"> </w:t>
            </w:r>
            <w:r w:rsidRPr="006870C1">
              <w:rPr>
                <w:rFonts w:asciiTheme="minorHAnsi" w:hAnsiTheme="minorHAnsi" w:cs="Lucida Sans Unicode"/>
                <w:color w:val="000000"/>
              </w:rPr>
              <w:t>–vsaj 8 spremljav</w:t>
            </w:r>
          </w:p>
        </w:tc>
      </w:tr>
    </w:tbl>
    <w:p w:rsidR="005343A4" w:rsidRPr="005343A4" w:rsidRDefault="005343A4" w:rsidP="005343A4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</w:p>
    <w:p w:rsidR="005343A4" w:rsidRDefault="005343A4" w:rsidP="005343A4">
      <w:pPr>
        <w:ind w:left="360"/>
        <w:rPr>
          <w:rFonts w:cs="Lucida Sans Unicode"/>
          <w:b/>
          <w:color w:val="FF0000"/>
        </w:rPr>
      </w:pPr>
    </w:p>
    <w:p w:rsidR="005343A4" w:rsidRDefault="005343A4" w:rsidP="005343A4">
      <w:pPr>
        <w:ind w:left="360"/>
        <w:rPr>
          <w:rFonts w:cs="Lucida Sans Unicode"/>
          <w:b/>
          <w:color w:val="FF0000"/>
        </w:rPr>
      </w:pPr>
    </w:p>
    <w:p w:rsidR="005343A4" w:rsidRDefault="005343A4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6870C1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>3</w:t>
      </w:r>
      <w:r w:rsidRPr="005343A4"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 xml:space="preserve"> . LETNIK</w:t>
      </w:r>
    </w:p>
    <w:p w:rsidR="005343A4" w:rsidRDefault="005343A4" w:rsidP="005343A4">
      <w:pPr>
        <w:ind w:left="360"/>
        <w:rPr>
          <w:rFonts w:cs="Lucida Sans Unicode"/>
          <w:b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70C1" w:rsidRPr="005343A4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Durove lestvice</w:t>
            </w:r>
          </w:p>
        </w:tc>
        <w:tc>
          <w:tcPr>
            <w:tcW w:w="4606" w:type="dxa"/>
          </w:tcPr>
          <w:p w:rsidR="006870C1" w:rsidRPr="006870C1" w:rsidRDefault="006870C1" w:rsidP="00D145C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>čez eno oktavo skupaj vzporedno in proti postopno do 4 predznakov</w:t>
            </w:r>
          </w:p>
        </w:tc>
      </w:tr>
      <w:tr w:rsidR="006870C1" w:rsidRPr="005343A4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Akordi</w:t>
            </w:r>
          </w:p>
        </w:tc>
        <w:tc>
          <w:tcPr>
            <w:tcW w:w="4606" w:type="dxa"/>
          </w:tcPr>
          <w:p w:rsidR="006870C1" w:rsidRPr="006870C1" w:rsidRDefault="006870C1" w:rsidP="006870C1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>durov kvintakord z obrati v eni oktavi posamezno, razloženo in sozvočno</w:t>
            </w:r>
          </w:p>
        </w:tc>
      </w:tr>
      <w:tr w:rsidR="006870C1" w:rsidRPr="005343A4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Klavirska šola</w:t>
            </w:r>
          </w:p>
        </w:tc>
        <w:tc>
          <w:tcPr>
            <w:tcW w:w="4606" w:type="dxa"/>
          </w:tcPr>
          <w:p w:rsidR="006870C1" w:rsidRPr="005343A4" w:rsidRDefault="006870C1" w:rsidP="00D145C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5343A4">
              <w:rPr>
                <w:rFonts w:asciiTheme="minorHAnsi" w:hAnsiTheme="minorHAnsi" w:cs="Lucida Sans Unicode"/>
              </w:rPr>
              <w:t>vsaj 8-10</w:t>
            </w:r>
          </w:p>
        </w:tc>
      </w:tr>
      <w:tr w:rsidR="006870C1" w:rsidRPr="005343A4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Zbirka skladb</w:t>
            </w:r>
          </w:p>
        </w:tc>
        <w:tc>
          <w:tcPr>
            <w:tcW w:w="4606" w:type="dxa"/>
          </w:tcPr>
          <w:p w:rsidR="006870C1" w:rsidRPr="005343A4" w:rsidRDefault="006870C1" w:rsidP="00D145C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5343A4">
              <w:rPr>
                <w:rFonts w:asciiTheme="minorHAnsi" w:hAnsiTheme="minorHAnsi" w:cs="Lucida Sans Unicode"/>
              </w:rPr>
              <w:t>vsaj 8-10</w:t>
            </w:r>
          </w:p>
        </w:tc>
      </w:tr>
      <w:tr w:rsidR="006870C1" w:rsidRPr="006870C1" w:rsidTr="00D145CA">
        <w:tc>
          <w:tcPr>
            <w:tcW w:w="4606" w:type="dxa"/>
          </w:tcPr>
          <w:p w:rsidR="006870C1" w:rsidRPr="005343A4" w:rsidRDefault="006870C1" w:rsidP="00D145CA">
            <w:pPr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Ljudska pesem,</w:t>
            </w:r>
          </w:p>
          <w:p w:rsidR="006870C1" w:rsidRPr="005343A4" w:rsidRDefault="006870C1" w:rsidP="00D145CA">
            <w:pPr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lastne skladbe, improvizacija, druge zvrsti glasbe</w:t>
            </w:r>
          </w:p>
        </w:tc>
        <w:tc>
          <w:tcPr>
            <w:tcW w:w="4606" w:type="dxa"/>
          </w:tcPr>
          <w:p w:rsidR="006870C1" w:rsidRDefault="006870C1" w:rsidP="006870C1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>oblikovanje  spremljav v oktavi z ritmično</w:t>
            </w:r>
            <w:r>
              <w:rPr>
                <w:rFonts w:asciiTheme="minorHAnsi" w:hAnsiTheme="minorHAnsi" w:cs="Lucida Sans Unicode"/>
                <w:color w:val="000000"/>
              </w:rPr>
              <w:t xml:space="preserve"> in </w:t>
            </w:r>
            <w:r w:rsidRPr="006870C1">
              <w:rPr>
                <w:rFonts w:asciiTheme="minorHAnsi" w:hAnsiTheme="minorHAnsi" w:cs="Lucida Sans Unicode"/>
                <w:color w:val="000000"/>
              </w:rPr>
              <w:t>melodično variacijo v različnih tonalitetah</w:t>
            </w:r>
          </w:p>
          <w:p w:rsidR="006870C1" w:rsidRDefault="006870C1" w:rsidP="006870C1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>oblikovanje  spremljav v vzporednih decimah ali sekstah z ritmično in melodično variacijo</w:t>
            </w:r>
            <w:r>
              <w:rPr>
                <w:rFonts w:asciiTheme="minorHAnsi" w:hAnsiTheme="minorHAnsi" w:cs="Lucida Sans Unicode"/>
                <w:color w:val="000000"/>
              </w:rPr>
              <w:t xml:space="preserve"> </w:t>
            </w:r>
            <w:r w:rsidRPr="006870C1">
              <w:rPr>
                <w:rFonts w:asciiTheme="minorHAnsi" w:hAnsiTheme="minorHAnsi" w:cs="Lucida Sans Unicode"/>
                <w:color w:val="000000"/>
              </w:rPr>
              <w:t>(v ustreznih tonalitetah: C-, G-, D-, F-duru)</w:t>
            </w:r>
          </w:p>
          <w:p w:rsidR="006870C1" w:rsidRPr="006870C1" w:rsidRDefault="006870C1" w:rsidP="006870C1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>izvedba pesmi je združena s petjem –</w:t>
            </w:r>
            <w:r>
              <w:rPr>
                <w:rFonts w:asciiTheme="minorHAnsi" w:hAnsiTheme="minorHAnsi" w:cs="Lucida Sans Unicode"/>
                <w:color w:val="000000"/>
              </w:rPr>
              <w:t xml:space="preserve"> </w:t>
            </w:r>
            <w:r w:rsidRPr="006870C1">
              <w:rPr>
                <w:rFonts w:asciiTheme="minorHAnsi" w:hAnsiTheme="minorHAnsi" w:cs="Lucida Sans Unicode"/>
                <w:color w:val="000000"/>
              </w:rPr>
              <w:t>vsaj 8 spremljav</w:t>
            </w:r>
          </w:p>
        </w:tc>
      </w:tr>
    </w:tbl>
    <w:p w:rsidR="005343A4" w:rsidRDefault="005343A4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5343A4">
      <w:pPr>
        <w:ind w:left="360"/>
        <w:rPr>
          <w:rFonts w:cs="Lucida Sans Unicode"/>
          <w:b/>
          <w:color w:val="FF0000"/>
        </w:rPr>
      </w:pPr>
    </w:p>
    <w:p w:rsidR="006870C1" w:rsidRDefault="006870C1" w:rsidP="006870C1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lastRenderedPageBreak/>
        <w:t>4</w:t>
      </w:r>
      <w:r w:rsidRPr="005343A4"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  <w:t xml:space="preserve"> . LETNIK</w:t>
      </w:r>
    </w:p>
    <w:p w:rsidR="006870C1" w:rsidRDefault="006870C1" w:rsidP="006870C1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70C1" w:rsidRPr="006870C1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Durove lestvice</w:t>
            </w:r>
          </w:p>
        </w:tc>
        <w:tc>
          <w:tcPr>
            <w:tcW w:w="4606" w:type="dxa"/>
          </w:tcPr>
          <w:p w:rsidR="006870C1" w:rsidRPr="006870C1" w:rsidRDefault="006870C1" w:rsidP="006870C1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>
              <w:rPr>
                <w:rFonts w:asciiTheme="minorHAnsi" w:hAnsiTheme="minorHAnsi" w:cs="Lucida Sans Unicode"/>
                <w:color w:val="000000"/>
              </w:rPr>
              <w:t xml:space="preserve">kombinirano igranje </w:t>
            </w:r>
            <w:r w:rsidRPr="006870C1">
              <w:rPr>
                <w:rFonts w:asciiTheme="minorHAnsi" w:hAnsiTheme="minorHAnsi" w:cs="Lucida Sans Unicode"/>
                <w:color w:val="000000"/>
              </w:rPr>
              <w:t>(vzporedno in v protipostopu) do štirih predznakov čez eno in dve oktavi</w:t>
            </w:r>
          </w:p>
        </w:tc>
      </w:tr>
      <w:tr w:rsidR="006870C1" w:rsidRPr="006870C1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>Molove lestvice</w:t>
            </w:r>
          </w:p>
        </w:tc>
        <w:tc>
          <w:tcPr>
            <w:tcW w:w="4606" w:type="dxa"/>
          </w:tcPr>
          <w:p w:rsidR="006870C1" w:rsidRPr="006870C1" w:rsidRDefault="006870C1" w:rsidP="00D145C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color w:val="000000"/>
              </w:rPr>
            </w:pPr>
            <w:r w:rsidRPr="006870C1">
              <w:rPr>
                <w:rFonts w:asciiTheme="minorHAnsi" w:hAnsiTheme="minorHAnsi" w:cs="Lucida Sans Unicode"/>
                <w:color w:val="000000"/>
              </w:rPr>
              <w:t>skupaj do dveh predznakov čez eno oktavo</w:t>
            </w:r>
          </w:p>
        </w:tc>
      </w:tr>
      <w:tr w:rsidR="006870C1" w:rsidRPr="006870C1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Akordi</w:t>
            </w:r>
          </w:p>
        </w:tc>
        <w:tc>
          <w:tcPr>
            <w:tcW w:w="4606" w:type="dxa"/>
          </w:tcPr>
          <w:p w:rsidR="000B69B5" w:rsidRPr="000B69B5" w:rsidRDefault="000B69B5" w:rsidP="000B69B5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0B69B5">
              <w:rPr>
                <w:rFonts w:asciiTheme="minorHAnsi" w:hAnsiTheme="minorHAnsi" w:cs="Lucida Sans Unicode"/>
                <w:color w:val="000000"/>
              </w:rPr>
              <w:t>vzporedno igranje durovih akordov čez dve oktavi, in sicer razloženo in sozvočno</w:t>
            </w:r>
          </w:p>
          <w:p w:rsidR="006870C1" w:rsidRPr="006870C1" w:rsidRDefault="000B69B5" w:rsidP="000B69B5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0B69B5">
              <w:rPr>
                <w:rFonts w:asciiTheme="minorHAnsi" w:hAnsiTheme="minorHAnsi" w:cs="Lucida Sans Unicode"/>
                <w:color w:val="000000"/>
              </w:rPr>
              <w:t>vzporedno igranje molovega toničnega trozvoka čez eno oktavo, in sicer razloženo in sozvočno</w:t>
            </w:r>
          </w:p>
        </w:tc>
      </w:tr>
      <w:tr w:rsidR="00F30F3D" w:rsidRPr="006870C1" w:rsidTr="00D145CA">
        <w:tc>
          <w:tcPr>
            <w:tcW w:w="4606" w:type="dxa"/>
          </w:tcPr>
          <w:p w:rsidR="00F30F3D" w:rsidRPr="005343A4" w:rsidRDefault="00F30F3D" w:rsidP="00D145CA">
            <w:pPr>
              <w:jc w:val="both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>Kadenca</w:t>
            </w:r>
          </w:p>
        </w:tc>
        <w:tc>
          <w:tcPr>
            <w:tcW w:w="4606" w:type="dxa"/>
          </w:tcPr>
          <w:p w:rsidR="00F30F3D" w:rsidRPr="00F30F3D" w:rsidRDefault="00F30F3D" w:rsidP="00F30F3D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="Lucida Sans Unicode"/>
                <w:color w:val="000000"/>
              </w:rPr>
            </w:pPr>
            <w:r w:rsidRPr="00F30F3D">
              <w:rPr>
                <w:rFonts w:asciiTheme="minorHAnsi" w:hAnsiTheme="minorHAnsi" w:cs="Lucida Sans Unicode"/>
                <w:color w:val="000000"/>
              </w:rPr>
              <w:t>vzporedno igranje kadence na glavnih stopnjah durove lestvice, in sicer razloženo in sozvočno</w:t>
            </w:r>
          </w:p>
          <w:p w:rsidR="00F30F3D" w:rsidRPr="000B69B5" w:rsidRDefault="00F30F3D" w:rsidP="00F30F3D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F30F3D">
              <w:rPr>
                <w:rFonts w:asciiTheme="minorHAnsi" w:hAnsiTheme="minorHAnsi" w:cs="Lucida Sans Unicode"/>
                <w:color w:val="000000"/>
              </w:rPr>
              <w:t>igranje kadence na glavnih stopnjah molove lestvice, in sicer posamezno, razloženo in sozvočno</w:t>
            </w:r>
          </w:p>
        </w:tc>
      </w:tr>
      <w:tr w:rsidR="006870C1" w:rsidRPr="005343A4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Klavirska šola</w:t>
            </w:r>
          </w:p>
        </w:tc>
        <w:tc>
          <w:tcPr>
            <w:tcW w:w="4606" w:type="dxa"/>
          </w:tcPr>
          <w:p w:rsidR="006870C1" w:rsidRPr="005343A4" w:rsidRDefault="006870C1" w:rsidP="00D145C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5343A4">
              <w:rPr>
                <w:rFonts w:asciiTheme="minorHAnsi" w:hAnsiTheme="minorHAnsi" w:cs="Lucida Sans Unicode"/>
              </w:rPr>
              <w:t>vsaj 8-10</w:t>
            </w:r>
          </w:p>
        </w:tc>
      </w:tr>
      <w:tr w:rsidR="006870C1" w:rsidRPr="005343A4" w:rsidTr="00D145CA">
        <w:tc>
          <w:tcPr>
            <w:tcW w:w="4606" w:type="dxa"/>
          </w:tcPr>
          <w:p w:rsidR="006870C1" w:rsidRPr="005343A4" w:rsidRDefault="006870C1" w:rsidP="00D145CA">
            <w:pPr>
              <w:jc w:val="both"/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Zbirka skladb</w:t>
            </w:r>
          </w:p>
        </w:tc>
        <w:tc>
          <w:tcPr>
            <w:tcW w:w="4606" w:type="dxa"/>
          </w:tcPr>
          <w:p w:rsidR="006870C1" w:rsidRPr="005343A4" w:rsidRDefault="006870C1" w:rsidP="00D145C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Theme="minorHAnsi" w:hAnsiTheme="minorHAnsi" w:cs="Lucida Sans Unicode"/>
                <w:b/>
              </w:rPr>
            </w:pPr>
            <w:r w:rsidRPr="005343A4">
              <w:rPr>
                <w:rFonts w:asciiTheme="minorHAnsi" w:hAnsiTheme="minorHAnsi" w:cs="Lucida Sans Unicode"/>
              </w:rPr>
              <w:t>vsaj 8-10</w:t>
            </w:r>
          </w:p>
        </w:tc>
      </w:tr>
      <w:tr w:rsidR="006870C1" w:rsidRPr="006870C1" w:rsidTr="00D145CA">
        <w:tc>
          <w:tcPr>
            <w:tcW w:w="4606" w:type="dxa"/>
          </w:tcPr>
          <w:p w:rsidR="006870C1" w:rsidRPr="005343A4" w:rsidRDefault="006870C1" w:rsidP="00D145CA">
            <w:pPr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Ljudska pesem,</w:t>
            </w:r>
          </w:p>
          <w:p w:rsidR="006870C1" w:rsidRPr="005343A4" w:rsidRDefault="006870C1" w:rsidP="00D145CA">
            <w:pPr>
              <w:rPr>
                <w:rFonts w:asciiTheme="minorHAnsi" w:hAnsiTheme="minorHAnsi" w:cs="Lucida Sans Unicode"/>
              </w:rPr>
            </w:pPr>
            <w:r w:rsidRPr="005343A4">
              <w:rPr>
                <w:rFonts w:asciiTheme="minorHAnsi" w:hAnsiTheme="minorHAnsi" w:cs="Lucida Sans Unicode"/>
              </w:rPr>
              <w:t>lastne skladbe, improvizacija, druge zvrsti glasbe</w:t>
            </w:r>
          </w:p>
        </w:tc>
        <w:tc>
          <w:tcPr>
            <w:tcW w:w="4606" w:type="dxa"/>
          </w:tcPr>
          <w:p w:rsidR="006870C1" w:rsidRPr="00F30F3D" w:rsidRDefault="00F30F3D" w:rsidP="00D145CA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>
              <w:rPr>
                <w:rFonts w:asciiTheme="minorHAnsi" w:hAnsiTheme="minorHAnsi" w:cs="Lucida Sans Unicode"/>
                <w:color w:val="000000"/>
              </w:rPr>
              <w:t xml:space="preserve">oblikovanje  pesmi </w:t>
            </w:r>
            <w:r w:rsidRPr="00F30F3D">
              <w:rPr>
                <w:rFonts w:asciiTheme="minorHAnsi" w:hAnsiTheme="minorHAnsi" w:cs="Lucida Sans Unicode"/>
                <w:color w:val="000000"/>
              </w:rPr>
              <w:t>v harmonskih spremljavah ali v k</w:t>
            </w:r>
            <w:r>
              <w:rPr>
                <w:rFonts w:asciiTheme="minorHAnsi" w:hAnsiTheme="minorHAnsi" w:cs="Lucida Sans Unicode"/>
                <w:color w:val="000000"/>
              </w:rPr>
              <w:t xml:space="preserve">ombinacijah vseh znanih načinov; </w:t>
            </w:r>
            <w:r w:rsidRPr="00F30F3D">
              <w:rPr>
                <w:rFonts w:asciiTheme="minorHAnsi" w:hAnsiTheme="minorHAnsi" w:cs="Lucida Sans Unicode"/>
                <w:color w:val="000000"/>
              </w:rPr>
              <w:t xml:space="preserve">spremljanje </w:t>
            </w:r>
            <w:r>
              <w:rPr>
                <w:rFonts w:asciiTheme="minorHAnsi" w:hAnsiTheme="minorHAnsi" w:cs="Lucida Sans Unicode"/>
                <w:color w:val="000000"/>
              </w:rPr>
              <w:t>pesmi (vzporednih sekstah, oktavah, decimah, v ritmični variaciji, v ritmično-melodični variaciji</w:t>
            </w:r>
            <w:r w:rsidRPr="00F30F3D">
              <w:rPr>
                <w:rFonts w:asciiTheme="minorHAnsi" w:hAnsiTheme="minorHAnsi" w:cs="Lucida Sans Unicode"/>
                <w:color w:val="000000"/>
              </w:rPr>
              <w:t>, v protipostopu …) izvedba pesmi je združena s petjem - vsaj 8 spremljav</w:t>
            </w:r>
          </w:p>
        </w:tc>
      </w:tr>
      <w:tr w:rsidR="00210F47" w:rsidRPr="006870C1" w:rsidTr="00D145CA">
        <w:tc>
          <w:tcPr>
            <w:tcW w:w="4606" w:type="dxa"/>
          </w:tcPr>
          <w:p w:rsidR="00210F47" w:rsidRPr="005343A4" w:rsidRDefault="00210F47" w:rsidP="00D145CA">
            <w:pPr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 w:cs="Lucida Sans Unicode"/>
              </w:rPr>
              <w:t>Glasbena pravljica</w:t>
            </w:r>
          </w:p>
        </w:tc>
        <w:tc>
          <w:tcPr>
            <w:tcW w:w="4606" w:type="dxa"/>
          </w:tcPr>
          <w:p w:rsidR="00210F47" w:rsidRPr="00210F47" w:rsidRDefault="00210F47" w:rsidP="00D145CA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Lucida Sans Unicode"/>
                <w:color w:val="000000"/>
              </w:rPr>
            </w:pPr>
            <w:r w:rsidRPr="00210F47">
              <w:rPr>
                <w:rFonts w:asciiTheme="minorHAnsi" w:hAnsiTheme="minorHAnsi" w:cs="Lucida Sans Unicode"/>
                <w:color w:val="000000"/>
              </w:rPr>
              <w:t xml:space="preserve">iz skladb, ki so jih v času triletnega šolanja </w:t>
            </w:r>
            <w:r w:rsidR="00724CD5">
              <w:rPr>
                <w:rFonts w:asciiTheme="minorHAnsi" w:hAnsiTheme="minorHAnsi" w:cs="Lucida Sans Unicode"/>
                <w:color w:val="000000"/>
              </w:rPr>
              <w:t>pre</w:t>
            </w:r>
            <w:r w:rsidRPr="00210F47">
              <w:rPr>
                <w:rFonts w:asciiTheme="minorHAnsi" w:hAnsiTheme="minorHAnsi" w:cs="Lucida Sans Unicode"/>
                <w:color w:val="000000"/>
              </w:rPr>
              <w:t>igrali</w:t>
            </w:r>
          </w:p>
        </w:tc>
      </w:tr>
    </w:tbl>
    <w:p w:rsidR="006870C1" w:rsidRDefault="006870C1" w:rsidP="006870C1">
      <w:pPr>
        <w:jc w:val="both"/>
        <w:rPr>
          <w:rFonts w:asciiTheme="minorHAnsi" w:hAnsiTheme="minorHAnsi" w:cs="Lucida Sans Unicode"/>
          <w:b/>
          <w:color w:val="4F6228" w:themeColor="accent3" w:themeShade="80"/>
          <w:sz w:val="28"/>
          <w:szCs w:val="28"/>
        </w:rPr>
      </w:pPr>
    </w:p>
    <w:p w:rsidR="005343A4" w:rsidRPr="002D597A" w:rsidRDefault="005343A4" w:rsidP="005343A4">
      <w:pPr>
        <w:ind w:left="360"/>
        <w:rPr>
          <w:rFonts w:cs="Lucida Sans Unicode"/>
          <w:b/>
          <w:color w:val="0066FF"/>
          <w:sz w:val="20"/>
          <w:szCs w:val="20"/>
        </w:rPr>
      </w:pPr>
    </w:p>
    <w:p w:rsidR="005343A4" w:rsidRPr="00870420" w:rsidRDefault="005343A4" w:rsidP="005343A4">
      <w:pPr>
        <w:rPr>
          <w:rFonts w:ascii="Lucida Sans Unicode" w:hAnsi="Lucida Sans Unicode" w:cs="Lucida Sans Unicode"/>
        </w:rPr>
      </w:pPr>
    </w:p>
    <w:p w:rsidR="005343A4" w:rsidRPr="00870420" w:rsidRDefault="005343A4" w:rsidP="005343A4">
      <w:pPr>
        <w:pStyle w:val="Telobesedila"/>
        <w:jc w:val="both"/>
        <w:rPr>
          <w:rFonts w:ascii="Lucida Sans Unicode" w:hAnsi="Lucida Sans Unicode" w:cs="Lucida Sans Unicode"/>
          <w:b/>
        </w:rPr>
      </w:pPr>
    </w:p>
    <w:p w:rsidR="005343A4" w:rsidRPr="007D6EAC" w:rsidRDefault="005343A4">
      <w:pPr>
        <w:rPr>
          <w:rFonts w:asciiTheme="minorHAnsi" w:hAnsiTheme="minorHAnsi"/>
          <w:b/>
          <w:sz w:val="28"/>
          <w:szCs w:val="28"/>
        </w:rPr>
      </w:pPr>
    </w:p>
    <w:sectPr w:rsidR="005343A4" w:rsidRPr="007D6EAC" w:rsidSect="0074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BAB"/>
    <w:multiLevelType w:val="hybridMultilevel"/>
    <w:tmpl w:val="0152F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1F2"/>
    <w:multiLevelType w:val="hybridMultilevel"/>
    <w:tmpl w:val="B4B05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34D3"/>
    <w:multiLevelType w:val="hybridMultilevel"/>
    <w:tmpl w:val="81425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7511"/>
    <w:multiLevelType w:val="hybridMultilevel"/>
    <w:tmpl w:val="BEC65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46E7"/>
    <w:multiLevelType w:val="hybridMultilevel"/>
    <w:tmpl w:val="3EE8DACC"/>
    <w:lvl w:ilvl="0" w:tplc="DF7AC5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DF7AC56E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185551"/>
    <w:multiLevelType w:val="hybridMultilevel"/>
    <w:tmpl w:val="99BC6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1F1C"/>
    <w:multiLevelType w:val="hybridMultilevel"/>
    <w:tmpl w:val="103ABE62"/>
    <w:lvl w:ilvl="0" w:tplc="781A227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066FC7"/>
    <w:multiLevelType w:val="hybridMultilevel"/>
    <w:tmpl w:val="E050D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03220"/>
    <w:multiLevelType w:val="hybridMultilevel"/>
    <w:tmpl w:val="449A4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74CB0"/>
    <w:multiLevelType w:val="hybridMultilevel"/>
    <w:tmpl w:val="91725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5531"/>
    <w:multiLevelType w:val="hybridMultilevel"/>
    <w:tmpl w:val="2482FD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24B41"/>
    <w:multiLevelType w:val="hybridMultilevel"/>
    <w:tmpl w:val="09009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AF4"/>
    <w:multiLevelType w:val="hybridMultilevel"/>
    <w:tmpl w:val="9A88D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77564"/>
    <w:multiLevelType w:val="hybridMultilevel"/>
    <w:tmpl w:val="33301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2972"/>
    <w:multiLevelType w:val="hybridMultilevel"/>
    <w:tmpl w:val="8F0C5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DE"/>
    <w:rsid w:val="000B69B5"/>
    <w:rsid w:val="000E1229"/>
    <w:rsid w:val="001D6462"/>
    <w:rsid w:val="00210F47"/>
    <w:rsid w:val="0038495A"/>
    <w:rsid w:val="00467C92"/>
    <w:rsid w:val="005343A4"/>
    <w:rsid w:val="00582D4E"/>
    <w:rsid w:val="006870C1"/>
    <w:rsid w:val="00724CD5"/>
    <w:rsid w:val="00740D3C"/>
    <w:rsid w:val="007D6EAC"/>
    <w:rsid w:val="00867998"/>
    <w:rsid w:val="008A21DE"/>
    <w:rsid w:val="008D6216"/>
    <w:rsid w:val="00BA4E8B"/>
    <w:rsid w:val="00C57859"/>
    <w:rsid w:val="00D479DA"/>
    <w:rsid w:val="00D57137"/>
    <w:rsid w:val="00D8171C"/>
    <w:rsid w:val="00EA1048"/>
    <w:rsid w:val="00F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rsid w:val="008A21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A21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21D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1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1D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A21DE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1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1D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8A2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1"/>
    <w:qFormat/>
    <w:rsid w:val="008A21D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lobesedila">
    <w:name w:val="Body Text"/>
    <w:basedOn w:val="Navaden"/>
    <w:link w:val="TelobesedilaZnak"/>
    <w:uiPriority w:val="99"/>
    <w:rsid w:val="005343A4"/>
    <w:pPr>
      <w:suppressAutoHyphens/>
      <w:spacing w:after="120"/>
    </w:pPr>
    <w:rPr>
      <w:lang w:eastAsia="zh-CN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343A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Svetelseznampoudarek4">
    <w:name w:val="Light List Accent 4"/>
    <w:basedOn w:val="Navadnatabela"/>
    <w:uiPriority w:val="61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3">
    <w:name w:val="Light List Accent 3"/>
    <w:basedOn w:val="Navadnatabela"/>
    <w:uiPriority w:val="61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esenenje1poudarek3">
    <w:name w:val="Medium Shading 1 Accent 3"/>
    <w:basedOn w:val="Navadnatabela"/>
    <w:uiPriority w:val="63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elseznam">
    <w:name w:val="Light List"/>
    <w:basedOn w:val="Navadnatabela"/>
    <w:uiPriority w:val="61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rsid w:val="008A21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A21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21D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1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1D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A21DE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1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1D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8A2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1"/>
    <w:qFormat/>
    <w:rsid w:val="008A21D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lobesedila">
    <w:name w:val="Body Text"/>
    <w:basedOn w:val="Navaden"/>
    <w:link w:val="TelobesedilaZnak"/>
    <w:uiPriority w:val="99"/>
    <w:rsid w:val="005343A4"/>
    <w:pPr>
      <w:suppressAutoHyphens/>
      <w:spacing w:after="120"/>
    </w:pPr>
    <w:rPr>
      <w:lang w:eastAsia="zh-CN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343A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Svetelseznampoudarek4">
    <w:name w:val="Light List Accent 4"/>
    <w:basedOn w:val="Navadnatabela"/>
    <w:uiPriority w:val="61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3">
    <w:name w:val="Light List Accent 3"/>
    <w:basedOn w:val="Navadnatabela"/>
    <w:uiPriority w:val="61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esenenje1poudarek3">
    <w:name w:val="Medium Shading 1 Accent 3"/>
    <w:basedOn w:val="Navadnatabela"/>
    <w:uiPriority w:val="63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elseznam">
    <w:name w:val="Light List"/>
    <w:basedOn w:val="Navadnatabela"/>
    <w:uiPriority w:val="61"/>
    <w:rsid w:val="005343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1B134F-A79D-44BC-8E91-2806EF6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</cp:lastModifiedBy>
  <cp:revision>2</cp:revision>
  <dcterms:created xsi:type="dcterms:W3CDTF">2015-09-10T06:46:00Z</dcterms:created>
  <dcterms:modified xsi:type="dcterms:W3CDTF">2015-09-10T06:46:00Z</dcterms:modified>
</cp:coreProperties>
</file>